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694" w:rsidRPr="00796EF2" w:rsidRDefault="004A2694" w:rsidP="004A2694">
      <w:pPr>
        <w:spacing w:after="200"/>
        <w:ind w:right="4"/>
        <w:jc w:val="right"/>
        <w:rPr>
          <w:rFonts w:eastAsia="Times New Roman" w:cstheme="minorHAnsi"/>
          <w:color w:val="000000"/>
          <w:sz w:val="24"/>
          <w:szCs w:val="24"/>
        </w:rPr>
      </w:pPr>
      <w:r w:rsidRPr="00796EF2">
        <w:rPr>
          <w:rFonts w:eastAsia="Times New Roman" w:cstheme="minorHAnsi"/>
          <w:color w:val="000000"/>
          <w:sz w:val="24"/>
          <w:szCs w:val="24"/>
        </w:rPr>
        <w:t xml:space="preserve">Załącznik nr </w:t>
      </w:r>
      <w:r w:rsidR="00481A2E" w:rsidRPr="00796EF2">
        <w:rPr>
          <w:rFonts w:eastAsia="Times New Roman" w:cstheme="minorHAnsi"/>
          <w:color w:val="000000"/>
          <w:sz w:val="24"/>
          <w:szCs w:val="24"/>
        </w:rPr>
        <w:t>3</w:t>
      </w:r>
      <w:r w:rsidRPr="00796EF2">
        <w:rPr>
          <w:rFonts w:eastAsia="Times New Roman" w:cstheme="minorHAnsi"/>
          <w:color w:val="000000"/>
          <w:sz w:val="24"/>
          <w:szCs w:val="24"/>
        </w:rPr>
        <w:t xml:space="preserve"> do SWZ</w:t>
      </w:r>
    </w:p>
    <w:p w:rsidR="004A2694" w:rsidRPr="00796EF2" w:rsidRDefault="004A2694" w:rsidP="004A2694">
      <w:pPr>
        <w:spacing w:after="200"/>
        <w:ind w:right="4"/>
        <w:jc w:val="center"/>
        <w:rPr>
          <w:rFonts w:eastAsia="Times New Roman" w:cstheme="minorHAnsi"/>
          <w:sz w:val="24"/>
          <w:szCs w:val="24"/>
        </w:rPr>
      </w:pPr>
      <w:r w:rsidRPr="00796EF2">
        <w:rPr>
          <w:rFonts w:eastAsia="Times New Roman" w:cstheme="minorHAnsi"/>
          <w:b/>
          <w:bCs/>
          <w:color w:val="000000"/>
          <w:sz w:val="24"/>
          <w:szCs w:val="24"/>
        </w:rPr>
        <w:t xml:space="preserve">UMOWA NR </w:t>
      </w:r>
      <w:r w:rsidR="00CD2015" w:rsidRPr="00796EF2">
        <w:rPr>
          <w:rFonts w:eastAsia="Times New Roman" w:cstheme="minorHAnsi"/>
          <w:b/>
          <w:bCs/>
          <w:color w:val="000000"/>
          <w:sz w:val="24"/>
          <w:szCs w:val="24"/>
        </w:rPr>
        <w:t>……</w:t>
      </w:r>
    </w:p>
    <w:p w:rsidR="004A2694" w:rsidRPr="00796EF2" w:rsidRDefault="004A2694" w:rsidP="004A2694">
      <w:pPr>
        <w:rPr>
          <w:rFonts w:eastAsia="Times New Roman" w:cstheme="minorHAnsi"/>
          <w:sz w:val="24"/>
          <w:szCs w:val="24"/>
        </w:rPr>
      </w:pPr>
    </w:p>
    <w:p w:rsidR="005946B0" w:rsidRPr="00796EF2" w:rsidRDefault="005946B0" w:rsidP="005946B0">
      <w:pPr>
        <w:spacing w:after="0" w:line="360" w:lineRule="auto"/>
        <w:ind w:right="-6"/>
        <w:jc w:val="both"/>
        <w:rPr>
          <w:rFonts w:eastAsia="Times New Roman" w:cstheme="minorHAnsi"/>
          <w:color w:val="000000"/>
          <w:sz w:val="24"/>
          <w:szCs w:val="24"/>
        </w:rPr>
      </w:pPr>
      <w:r w:rsidRPr="00796EF2">
        <w:rPr>
          <w:rFonts w:eastAsia="Times New Roman" w:cstheme="minorHAnsi"/>
          <w:color w:val="000000"/>
          <w:sz w:val="24"/>
          <w:szCs w:val="24"/>
        </w:rPr>
        <w:t>zawarta dnia ……………. r. pomiędzy: Powiatem Opatowskim ul. Sienkiewicza 17, 27-500 Opatów, NIP: 863-168-47-10</w:t>
      </w:r>
    </w:p>
    <w:p w:rsidR="005946B0" w:rsidRPr="00796EF2" w:rsidRDefault="005946B0" w:rsidP="005946B0">
      <w:pPr>
        <w:spacing w:after="0" w:line="360" w:lineRule="auto"/>
        <w:ind w:right="-6"/>
        <w:jc w:val="both"/>
        <w:rPr>
          <w:rFonts w:eastAsia="Times New Roman" w:cstheme="minorHAnsi"/>
          <w:color w:val="000000"/>
          <w:sz w:val="24"/>
          <w:szCs w:val="24"/>
        </w:rPr>
      </w:pPr>
      <w:r w:rsidRPr="00796EF2">
        <w:rPr>
          <w:rFonts w:eastAsia="Times New Roman" w:cstheme="minorHAnsi"/>
          <w:color w:val="000000"/>
          <w:sz w:val="24"/>
          <w:szCs w:val="24"/>
        </w:rPr>
        <w:t>zwanym Nabywcą</w:t>
      </w:r>
    </w:p>
    <w:p w:rsidR="005946B0" w:rsidRPr="00796EF2" w:rsidRDefault="005946B0" w:rsidP="005946B0">
      <w:pPr>
        <w:spacing w:after="0" w:line="360" w:lineRule="auto"/>
        <w:ind w:right="-6"/>
        <w:jc w:val="both"/>
        <w:rPr>
          <w:rFonts w:eastAsia="Times New Roman" w:cstheme="minorHAnsi"/>
          <w:color w:val="000000"/>
          <w:sz w:val="24"/>
          <w:szCs w:val="24"/>
        </w:rPr>
      </w:pPr>
      <w:r w:rsidRPr="00796EF2">
        <w:rPr>
          <w:rFonts w:eastAsia="Times New Roman" w:cstheme="minorHAnsi"/>
          <w:color w:val="000000"/>
          <w:sz w:val="24"/>
          <w:szCs w:val="24"/>
        </w:rPr>
        <w:t>działającym na rzecz Odbiorcy/Płatnika</w:t>
      </w:r>
    </w:p>
    <w:p w:rsidR="005946B0" w:rsidRPr="00796EF2" w:rsidRDefault="005946B0" w:rsidP="005946B0">
      <w:pPr>
        <w:spacing w:after="0" w:line="360" w:lineRule="auto"/>
        <w:ind w:right="-6"/>
        <w:jc w:val="both"/>
        <w:rPr>
          <w:rFonts w:eastAsia="Times New Roman" w:cstheme="minorHAnsi"/>
          <w:color w:val="000000"/>
          <w:sz w:val="24"/>
          <w:szCs w:val="24"/>
        </w:rPr>
      </w:pPr>
      <w:r w:rsidRPr="00796EF2">
        <w:rPr>
          <w:rFonts w:eastAsia="Times New Roman" w:cstheme="minorHAnsi"/>
          <w:color w:val="000000"/>
          <w:sz w:val="24"/>
          <w:szCs w:val="24"/>
        </w:rPr>
        <w:t>Dom Pomocy Społecznej w Czachowie, Czachów 54, 27-530 Ożarów  REGON 291130694</w:t>
      </w:r>
    </w:p>
    <w:p w:rsidR="004A2694" w:rsidRPr="00796EF2" w:rsidRDefault="005946B0" w:rsidP="005946B0">
      <w:pPr>
        <w:spacing w:after="0" w:line="360" w:lineRule="auto"/>
        <w:ind w:right="-6"/>
        <w:jc w:val="both"/>
        <w:rPr>
          <w:rFonts w:eastAsia="Times New Roman" w:cstheme="minorHAnsi"/>
          <w:sz w:val="24"/>
          <w:szCs w:val="24"/>
        </w:rPr>
      </w:pPr>
      <w:r w:rsidRPr="00796EF2">
        <w:rPr>
          <w:rFonts w:eastAsia="Times New Roman" w:cstheme="minorHAnsi"/>
          <w:color w:val="000000"/>
          <w:sz w:val="24"/>
          <w:szCs w:val="24"/>
        </w:rPr>
        <w:t xml:space="preserve">reprezentowanym przez dyrektora Wiolettę Lulin a </w:t>
      </w:r>
    </w:p>
    <w:p w:rsidR="004A2694" w:rsidRPr="00796EF2" w:rsidRDefault="004A2694" w:rsidP="003A6667">
      <w:pPr>
        <w:spacing w:after="0" w:line="360" w:lineRule="auto"/>
        <w:ind w:right="-6"/>
        <w:jc w:val="both"/>
        <w:rPr>
          <w:rFonts w:eastAsia="Times New Roman" w:cstheme="minorHAnsi"/>
          <w:sz w:val="24"/>
          <w:szCs w:val="24"/>
        </w:rPr>
      </w:pPr>
      <w:r w:rsidRPr="00796EF2">
        <w:rPr>
          <w:rFonts w:eastAsia="Times New Roman" w:cstheme="minorHAnsi"/>
          <w:color w:val="000000"/>
          <w:sz w:val="24"/>
          <w:szCs w:val="24"/>
        </w:rPr>
        <w:t>firmą: ………………………………………………………………</w:t>
      </w:r>
      <w:r w:rsidR="003A6667" w:rsidRPr="00796EF2">
        <w:rPr>
          <w:rFonts w:eastAsia="Times New Roman" w:cstheme="minorHAnsi"/>
          <w:color w:val="000000"/>
          <w:sz w:val="24"/>
          <w:szCs w:val="24"/>
        </w:rPr>
        <w:t>………………………………….</w:t>
      </w:r>
      <w:r w:rsidRPr="00796EF2">
        <w:rPr>
          <w:rFonts w:eastAsia="Times New Roman" w:cstheme="minorHAnsi"/>
          <w:color w:val="000000"/>
          <w:sz w:val="24"/>
          <w:szCs w:val="24"/>
        </w:rPr>
        <w:t>…………………………………...</w:t>
      </w:r>
    </w:p>
    <w:p w:rsidR="004A2694" w:rsidRPr="00796EF2" w:rsidRDefault="004A2694" w:rsidP="003A6667">
      <w:pPr>
        <w:spacing w:after="0" w:line="360" w:lineRule="auto"/>
        <w:ind w:right="-6"/>
        <w:jc w:val="both"/>
        <w:rPr>
          <w:rFonts w:eastAsia="Times New Roman" w:cstheme="minorHAnsi"/>
          <w:sz w:val="24"/>
          <w:szCs w:val="24"/>
        </w:rPr>
      </w:pPr>
      <w:r w:rsidRPr="00796EF2">
        <w:rPr>
          <w:rFonts w:eastAsia="Times New Roman" w:cstheme="minorHAnsi"/>
          <w:color w:val="000000"/>
          <w:sz w:val="24"/>
          <w:szCs w:val="24"/>
        </w:rPr>
        <w:t xml:space="preserve">ul. ………………………………., …….………………..…, wpisaną  do Centralnej Ewidencji i Informacji </w:t>
      </w:r>
      <w:r w:rsidRPr="00796EF2">
        <w:rPr>
          <w:rFonts w:eastAsia="Times New Roman" w:cstheme="minorHAnsi"/>
          <w:color w:val="000000"/>
          <w:sz w:val="24"/>
          <w:szCs w:val="24"/>
        </w:rPr>
        <w:br/>
        <w:t>o Działalności Gospodarczej Rzeczypospolitej Polskiej w dniu ………………… r.,  NIP: …………………., REGON: …………………….</w:t>
      </w:r>
    </w:p>
    <w:p w:rsidR="004A2694" w:rsidRPr="00796EF2" w:rsidRDefault="004A2694" w:rsidP="003A6667">
      <w:pPr>
        <w:spacing w:after="0" w:line="360" w:lineRule="auto"/>
        <w:rPr>
          <w:rFonts w:eastAsia="Times New Roman" w:cstheme="minorHAnsi"/>
          <w:sz w:val="24"/>
          <w:szCs w:val="24"/>
        </w:rPr>
      </w:pPr>
      <w:r w:rsidRPr="00796EF2">
        <w:rPr>
          <w:rFonts w:eastAsia="Times New Roman" w:cstheme="minorHAnsi"/>
          <w:color w:val="000000"/>
          <w:sz w:val="24"/>
          <w:szCs w:val="24"/>
        </w:rPr>
        <w:t xml:space="preserve">zwaną w treści umowy </w:t>
      </w:r>
      <w:r w:rsidRPr="00796EF2">
        <w:rPr>
          <w:rFonts w:eastAsia="Times New Roman" w:cstheme="minorHAnsi"/>
          <w:b/>
          <w:bCs/>
          <w:color w:val="000000"/>
          <w:sz w:val="24"/>
          <w:szCs w:val="24"/>
        </w:rPr>
        <w:t>Wykonawcą</w:t>
      </w:r>
      <w:r w:rsidRPr="00796EF2">
        <w:rPr>
          <w:rFonts w:eastAsia="Times New Roman" w:cstheme="minorHAnsi"/>
          <w:color w:val="000000"/>
          <w:sz w:val="24"/>
          <w:szCs w:val="24"/>
        </w:rPr>
        <w:t>, reprezentowaną przez:</w:t>
      </w:r>
    </w:p>
    <w:p w:rsidR="004A2694" w:rsidRPr="00796EF2" w:rsidRDefault="004A2694" w:rsidP="003A6667">
      <w:pPr>
        <w:spacing w:after="0" w:line="360" w:lineRule="auto"/>
        <w:rPr>
          <w:rFonts w:eastAsia="Times New Roman" w:cstheme="minorHAnsi"/>
          <w:sz w:val="24"/>
          <w:szCs w:val="24"/>
        </w:rPr>
      </w:pPr>
      <w:r w:rsidRPr="00796EF2">
        <w:rPr>
          <w:rFonts w:eastAsia="Times New Roman" w:cstheme="minorHAnsi"/>
          <w:color w:val="000000"/>
          <w:sz w:val="24"/>
          <w:szCs w:val="24"/>
        </w:rPr>
        <w:t>………………………………</w:t>
      </w:r>
      <w:r w:rsidR="003A6667" w:rsidRPr="00796EF2">
        <w:rPr>
          <w:rFonts w:eastAsia="Times New Roman" w:cstheme="minorHAnsi"/>
          <w:color w:val="000000"/>
          <w:sz w:val="24"/>
          <w:szCs w:val="24"/>
        </w:rPr>
        <w:t>…………………………………………………………………………………...</w:t>
      </w:r>
      <w:r w:rsidRPr="00796EF2">
        <w:rPr>
          <w:rFonts w:eastAsia="Times New Roman" w:cstheme="minorHAnsi"/>
          <w:color w:val="000000"/>
          <w:sz w:val="24"/>
          <w:szCs w:val="24"/>
        </w:rPr>
        <w:t>……………………………</w:t>
      </w:r>
    </w:p>
    <w:p w:rsidR="004A2694" w:rsidRPr="00796EF2" w:rsidRDefault="004A2694" w:rsidP="004A2694">
      <w:pPr>
        <w:rPr>
          <w:rFonts w:eastAsia="Times New Roman" w:cstheme="minorHAnsi"/>
          <w:sz w:val="24"/>
          <w:szCs w:val="24"/>
        </w:rPr>
      </w:pPr>
    </w:p>
    <w:p w:rsidR="004A2694" w:rsidRPr="00796EF2" w:rsidRDefault="004A2694" w:rsidP="004A2694">
      <w:pPr>
        <w:spacing w:before="240" w:after="200"/>
        <w:ind w:right="40"/>
        <w:jc w:val="both"/>
        <w:rPr>
          <w:rFonts w:cstheme="minorHAnsi"/>
          <w:color w:val="000000"/>
          <w:sz w:val="24"/>
          <w:szCs w:val="24"/>
        </w:rPr>
      </w:pPr>
      <w:r w:rsidRPr="00796EF2">
        <w:rPr>
          <w:rFonts w:eastAsia="Times New Roman" w:cstheme="minorHAnsi"/>
          <w:color w:val="000000"/>
          <w:sz w:val="24"/>
          <w:szCs w:val="24"/>
        </w:rPr>
        <w:t>Niniejsza umowa jest następstwem wyboru przez Zamawiającego oferty Wykonawcy w trybie podstawowym, bez przeprowadzania negocjacji z zastoso</w:t>
      </w:r>
      <w:r w:rsidR="004E7E47">
        <w:rPr>
          <w:rFonts w:eastAsia="Times New Roman" w:cstheme="minorHAnsi"/>
          <w:color w:val="000000"/>
          <w:sz w:val="24"/>
          <w:szCs w:val="24"/>
        </w:rPr>
        <w:t xml:space="preserve">waniem przepisów ustawy z dnia </w:t>
      </w:r>
      <w:r w:rsidRPr="00796EF2">
        <w:rPr>
          <w:rFonts w:eastAsia="Times New Roman" w:cstheme="minorHAnsi"/>
          <w:color w:val="000000"/>
          <w:sz w:val="24"/>
          <w:szCs w:val="24"/>
        </w:rPr>
        <w:t>11 września 2019 r. Prawo zamówień publicznych (</w:t>
      </w:r>
      <w:r w:rsidR="00115D00" w:rsidRPr="00796EF2">
        <w:rPr>
          <w:rFonts w:eastAsia="Times New Roman" w:cstheme="minorHAnsi"/>
          <w:color w:val="000000"/>
          <w:sz w:val="24"/>
          <w:szCs w:val="24"/>
        </w:rPr>
        <w:t>Dz.U.</w:t>
      </w:r>
      <w:r w:rsidR="00E47F51">
        <w:rPr>
          <w:rFonts w:eastAsia="Times New Roman" w:cstheme="minorHAnsi"/>
          <w:color w:val="000000"/>
          <w:sz w:val="24"/>
          <w:szCs w:val="24"/>
        </w:rPr>
        <w:t>202</w:t>
      </w:r>
      <w:r w:rsidR="00131637">
        <w:rPr>
          <w:rFonts w:eastAsia="Times New Roman" w:cstheme="minorHAnsi"/>
          <w:color w:val="000000"/>
          <w:sz w:val="24"/>
          <w:szCs w:val="24"/>
        </w:rPr>
        <w:t>4</w:t>
      </w:r>
      <w:r w:rsidR="00E47F51">
        <w:rPr>
          <w:rFonts w:eastAsia="Times New Roman" w:cstheme="minorHAnsi"/>
          <w:color w:val="000000"/>
          <w:sz w:val="24"/>
          <w:szCs w:val="24"/>
        </w:rPr>
        <w:t xml:space="preserve"> poz.1</w:t>
      </w:r>
      <w:r w:rsidR="00131637">
        <w:rPr>
          <w:rFonts w:eastAsia="Times New Roman" w:cstheme="minorHAnsi"/>
          <w:color w:val="000000"/>
          <w:sz w:val="24"/>
          <w:szCs w:val="24"/>
        </w:rPr>
        <w:t xml:space="preserve">320 </w:t>
      </w:r>
      <w:proofErr w:type="spellStart"/>
      <w:r w:rsidR="00115D00" w:rsidRPr="00796EF2">
        <w:rPr>
          <w:rFonts w:eastAsia="Times New Roman" w:cstheme="minorHAnsi"/>
          <w:color w:val="000000"/>
          <w:sz w:val="24"/>
          <w:szCs w:val="24"/>
        </w:rPr>
        <w:t>t.j</w:t>
      </w:r>
      <w:proofErr w:type="spellEnd"/>
      <w:r w:rsidR="00115D00" w:rsidRPr="00796EF2">
        <w:rPr>
          <w:rFonts w:eastAsia="Times New Roman" w:cstheme="minorHAnsi"/>
          <w:color w:val="000000"/>
          <w:sz w:val="24"/>
          <w:szCs w:val="24"/>
        </w:rPr>
        <w:t xml:space="preserve">. ) </w:t>
      </w:r>
      <w:r w:rsidRPr="00796EF2">
        <w:rPr>
          <w:rFonts w:cstheme="minorHAnsi"/>
          <w:color w:val="000000"/>
          <w:sz w:val="24"/>
          <w:szCs w:val="24"/>
        </w:rPr>
        <w:t xml:space="preserve">dalej </w:t>
      </w:r>
      <w:proofErr w:type="spellStart"/>
      <w:r w:rsidRPr="00796EF2">
        <w:rPr>
          <w:rFonts w:cstheme="minorHAnsi"/>
          <w:color w:val="000000"/>
          <w:sz w:val="24"/>
          <w:szCs w:val="24"/>
        </w:rPr>
        <w:t>Pzp</w:t>
      </w:r>
      <w:proofErr w:type="spellEnd"/>
      <w:r w:rsidRPr="00796EF2">
        <w:rPr>
          <w:rFonts w:cstheme="minorHAnsi"/>
          <w:color w:val="000000"/>
          <w:sz w:val="24"/>
          <w:szCs w:val="24"/>
        </w:rPr>
        <w:t xml:space="preserve"> pomiędzy Zamawiającym i Wykonawcą została zawarta umowa o następującej treści:</w:t>
      </w:r>
    </w:p>
    <w:p w:rsidR="00796EF2" w:rsidRPr="00796EF2" w:rsidRDefault="00796EF2" w:rsidP="00796EF2">
      <w:pPr>
        <w:spacing w:line="276" w:lineRule="auto"/>
        <w:jc w:val="center"/>
        <w:rPr>
          <w:rFonts w:cstheme="minorHAnsi"/>
          <w:sz w:val="24"/>
          <w:szCs w:val="24"/>
          <w:lang w:eastAsia="ja-JP" w:bidi="fa-IR"/>
        </w:rPr>
      </w:pPr>
      <w:r w:rsidRPr="00796EF2">
        <w:rPr>
          <w:rStyle w:val="Domylnaczcionkaakapitu1"/>
          <w:rFonts w:cstheme="minorHAnsi"/>
          <w:b/>
          <w:sz w:val="24"/>
          <w:szCs w:val="24"/>
        </w:rPr>
        <w:t>§ 1</w:t>
      </w:r>
    </w:p>
    <w:p w:rsidR="00796EF2" w:rsidRPr="00796EF2" w:rsidRDefault="00796EF2" w:rsidP="00796EF2">
      <w:pPr>
        <w:spacing w:line="276" w:lineRule="auto"/>
        <w:jc w:val="both"/>
        <w:rPr>
          <w:rStyle w:val="Domylnaczcionkaakapitu1"/>
          <w:rFonts w:cstheme="minorHAnsi"/>
          <w:bCs/>
          <w:sz w:val="24"/>
          <w:szCs w:val="24"/>
        </w:rPr>
      </w:pPr>
      <w:r w:rsidRPr="00796EF2">
        <w:rPr>
          <w:rStyle w:val="WW-Absatz-Standardschriftart111111111111111111111111"/>
          <w:rFonts w:cstheme="minorHAnsi"/>
          <w:sz w:val="24"/>
          <w:szCs w:val="24"/>
        </w:rPr>
        <w:t>1. Zamawiający</w:t>
      </w:r>
      <w:r w:rsidRPr="00796EF2">
        <w:rPr>
          <w:rStyle w:val="Domylnaczcionkaakapitu1"/>
          <w:rFonts w:cstheme="minorHAnsi"/>
          <w:sz w:val="24"/>
          <w:szCs w:val="24"/>
        </w:rPr>
        <w:t xml:space="preserve"> zamawia a Dostawca zobowiązuje się do dostawy na rzecz Zamawiającego, sukcesywnie oleju  opałowego lekkiego </w:t>
      </w:r>
      <w:r w:rsidRPr="00796EF2">
        <w:rPr>
          <w:rStyle w:val="Domylnaczcionkaakapitu1"/>
          <w:rFonts w:cstheme="minorHAnsi"/>
          <w:bCs/>
          <w:sz w:val="24"/>
          <w:szCs w:val="24"/>
        </w:rPr>
        <w:t>do Domu Pomocy Społecznej w</w:t>
      </w:r>
      <w:bookmarkStart w:id="0" w:name="_GoBack"/>
      <w:bookmarkEnd w:id="0"/>
      <w:r w:rsidRPr="00796EF2">
        <w:rPr>
          <w:rStyle w:val="Domylnaczcionkaakapitu1"/>
          <w:rFonts w:cstheme="minorHAnsi"/>
          <w:bCs/>
          <w:sz w:val="24"/>
          <w:szCs w:val="24"/>
        </w:rPr>
        <w:t xml:space="preserve"> Czachowie. Olej opałowy lekki musi spełniać wymagania określone w normie PN-C-96024:2011 dla L-1, z przeznaczeniem na cele grzewcze, zwanego dalej „olejem opałowym” o szacunkowej ilości ok. 25 000l.</w:t>
      </w:r>
    </w:p>
    <w:p w:rsidR="00796EF2" w:rsidRPr="00796EF2" w:rsidRDefault="00796EF2" w:rsidP="00796EF2">
      <w:pPr>
        <w:spacing w:line="276" w:lineRule="auto"/>
        <w:jc w:val="both"/>
        <w:rPr>
          <w:rStyle w:val="Domylnaczcionkaakapitu1"/>
          <w:rFonts w:cstheme="minorHAnsi"/>
          <w:bCs/>
          <w:sz w:val="24"/>
          <w:szCs w:val="24"/>
        </w:rPr>
      </w:pPr>
      <w:r w:rsidRPr="00796EF2">
        <w:rPr>
          <w:rStyle w:val="Domylnaczcionkaakapitu1"/>
          <w:rFonts w:cstheme="minorHAnsi"/>
          <w:bCs/>
          <w:sz w:val="24"/>
          <w:szCs w:val="24"/>
        </w:rPr>
        <w:t xml:space="preserve"> −</w:t>
      </w:r>
      <w:r w:rsidRPr="00796EF2">
        <w:rPr>
          <w:rStyle w:val="Domylnaczcionkaakapitu1"/>
          <w:rFonts w:cstheme="minorHAnsi"/>
          <w:bCs/>
          <w:sz w:val="24"/>
          <w:szCs w:val="24"/>
        </w:rPr>
        <w:tab/>
        <w:t>wartość opałowa – min. 42,6 MJ/kg;</w:t>
      </w:r>
    </w:p>
    <w:p w:rsidR="00796EF2" w:rsidRPr="00796EF2" w:rsidRDefault="00796EF2" w:rsidP="00796EF2">
      <w:pPr>
        <w:spacing w:line="276" w:lineRule="auto"/>
        <w:jc w:val="both"/>
        <w:rPr>
          <w:rStyle w:val="Domylnaczcionkaakapitu1"/>
          <w:rFonts w:cstheme="minorHAnsi"/>
          <w:bCs/>
          <w:sz w:val="24"/>
          <w:szCs w:val="24"/>
        </w:rPr>
      </w:pPr>
      <w:r w:rsidRPr="00796EF2">
        <w:rPr>
          <w:rStyle w:val="Domylnaczcionkaakapitu1"/>
          <w:rFonts w:cstheme="minorHAnsi"/>
          <w:bCs/>
          <w:sz w:val="24"/>
          <w:szCs w:val="24"/>
        </w:rPr>
        <w:t>−</w:t>
      </w:r>
      <w:r w:rsidRPr="00796EF2">
        <w:rPr>
          <w:rStyle w:val="Domylnaczcionkaakapitu1"/>
          <w:rFonts w:cstheme="minorHAnsi"/>
          <w:bCs/>
          <w:sz w:val="24"/>
          <w:szCs w:val="24"/>
        </w:rPr>
        <w:tab/>
        <w:t>temperatura zapłonu – min. + 56°C;</w:t>
      </w:r>
    </w:p>
    <w:p w:rsidR="00796EF2" w:rsidRPr="00796EF2" w:rsidRDefault="00796EF2" w:rsidP="00796EF2">
      <w:pPr>
        <w:spacing w:line="276" w:lineRule="auto"/>
        <w:jc w:val="both"/>
        <w:rPr>
          <w:rStyle w:val="Domylnaczcionkaakapitu1"/>
          <w:rFonts w:cstheme="minorHAnsi"/>
          <w:bCs/>
          <w:sz w:val="24"/>
          <w:szCs w:val="24"/>
        </w:rPr>
      </w:pPr>
      <w:r w:rsidRPr="00796EF2">
        <w:rPr>
          <w:rStyle w:val="Domylnaczcionkaakapitu1"/>
          <w:rFonts w:cstheme="minorHAnsi"/>
          <w:bCs/>
          <w:sz w:val="24"/>
          <w:szCs w:val="24"/>
        </w:rPr>
        <w:t>−</w:t>
      </w:r>
      <w:r w:rsidRPr="00796EF2">
        <w:rPr>
          <w:rStyle w:val="Domylnaczcionkaakapitu1"/>
          <w:rFonts w:cstheme="minorHAnsi"/>
          <w:bCs/>
          <w:sz w:val="24"/>
          <w:szCs w:val="24"/>
        </w:rPr>
        <w:tab/>
        <w:t>zawartość siarki – max.  0,100% (m/m)</w:t>
      </w:r>
    </w:p>
    <w:p w:rsidR="00796EF2" w:rsidRPr="00796EF2" w:rsidRDefault="00796EF2" w:rsidP="00796EF2">
      <w:pPr>
        <w:spacing w:line="276" w:lineRule="auto"/>
        <w:jc w:val="both"/>
        <w:rPr>
          <w:rFonts w:cstheme="minorHAnsi"/>
          <w:sz w:val="24"/>
          <w:szCs w:val="24"/>
        </w:rPr>
      </w:pPr>
      <w:r w:rsidRPr="00796EF2">
        <w:rPr>
          <w:rStyle w:val="Domylnaczcionkaakapitu1"/>
          <w:rFonts w:cstheme="minorHAnsi"/>
          <w:bCs/>
          <w:sz w:val="24"/>
          <w:szCs w:val="24"/>
        </w:rPr>
        <w:t>−</w:t>
      </w:r>
      <w:r w:rsidRPr="00796EF2">
        <w:rPr>
          <w:rStyle w:val="Domylnaczcionkaakapitu1"/>
          <w:rFonts w:cstheme="minorHAnsi"/>
          <w:bCs/>
          <w:sz w:val="24"/>
          <w:szCs w:val="24"/>
        </w:rPr>
        <w:tab/>
        <w:t>gęstość w temperaturze + 15°C – max. 0,86c/cm3</w:t>
      </w:r>
    </w:p>
    <w:p w:rsidR="00796EF2" w:rsidRPr="00796EF2" w:rsidRDefault="00796EF2" w:rsidP="00796EF2">
      <w:pPr>
        <w:spacing w:line="276" w:lineRule="auto"/>
        <w:jc w:val="both"/>
        <w:rPr>
          <w:rFonts w:cstheme="minorHAnsi"/>
          <w:sz w:val="24"/>
          <w:szCs w:val="24"/>
        </w:rPr>
      </w:pPr>
      <w:r w:rsidRPr="00796EF2">
        <w:rPr>
          <w:rStyle w:val="Domylnaczcionkaakapitu1"/>
          <w:rFonts w:cstheme="minorHAnsi"/>
          <w:sz w:val="24"/>
          <w:szCs w:val="24"/>
        </w:rPr>
        <w:lastRenderedPageBreak/>
        <w:t>2. Zamawiający zastrzega prawo do zakupu paliwa w okresie objętym umową do wysokości faktycznych potrzeb   Zamawiającego. Ilość paliwa będącego przedmiotem zamówienia może ulec zmianie w zależności od przebiegu   sezonu grzewczego, a przede wszystkim od warunków atmosferycznych. Oznacza to, że Zamawiający ma prawo   do zmniejszenia zakresu zamówienia i nabycia oleju opałowego w ilości mniejszej niż 25 000 l.W tym przypadku  Wykonawcy nie przysługuje odszkodowanie.</w:t>
      </w:r>
    </w:p>
    <w:p w:rsidR="00796EF2" w:rsidRPr="00796EF2" w:rsidRDefault="00796EF2" w:rsidP="00796EF2">
      <w:pPr>
        <w:spacing w:line="276" w:lineRule="auto"/>
        <w:jc w:val="both"/>
        <w:rPr>
          <w:rFonts w:cstheme="minorHAnsi"/>
          <w:b/>
          <w:sz w:val="24"/>
          <w:szCs w:val="24"/>
        </w:rPr>
      </w:pPr>
    </w:p>
    <w:p w:rsidR="00796EF2" w:rsidRPr="00796EF2" w:rsidRDefault="00796EF2" w:rsidP="00796EF2">
      <w:pPr>
        <w:spacing w:line="276" w:lineRule="auto"/>
        <w:jc w:val="center"/>
        <w:rPr>
          <w:rFonts w:cstheme="minorHAnsi"/>
          <w:sz w:val="24"/>
          <w:szCs w:val="24"/>
        </w:rPr>
      </w:pPr>
      <w:r w:rsidRPr="00796EF2">
        <w:rPr>
          <w:rStyle w:val="Domylnaczcionkaakapitu1"/>
          <w:rFonts w:cstheme="minorHAnsi"/>
          <w:b/>
          <w:sz w:val="24"/>
          <w:szCs w:val="24"/>
        </w:rPr>
        <w:t>§ 2</w:t>
      </w:r>
    </w:p>
    <w:p w:rsidR="00796EF2" w:rsidRPr="00796EF2" w:rsidRDefault="00796EF2" w:rsidP="00796EF2">
      <w:pPr>
        <w:widowControl w:val="0"/>
        <w:numPr>
          <w:ilvl w:val="0"/>
          <w:numId w:val="28"/>
        </w:numPr>
        <w:suppressAutoHyphens/>
        <w:spacing w:after="0" w:line="276" w:lineRule="auto"/>
        <w:jc w:val="both"/>
        <w:rPr>
          <w:rFonts w:cstheme="minorHAnsi"/>
          <w:kern w:val="22"/>
          <w:sz w:val="24"/>
          <w:szCs w:val="24"/>
        </w:rPr>
      </w:pPr>
      <w:r w:rsidRPr="00796EF2">
        <w:rPr>
          <w:rStyle w:val="Domylnaczcionkaakapitu1"/>
          <w:rFonts w:cstheme="minorHAnsi"/>
          <w:kern w:val="22"/>
          <w:sz w:val="24"/>
          <w:szCs w:val="24"/>
        </w:rPr>
        <w:t xml:space="preserve"> Za wykonanie przedmiotu umowy przysługuje Dostawcy wynagrodzenie w wysokości:  zł (netto) +  zł (VAT) = </w:t>
      </w:r>
      <w:r w:rsidRPr="00796EF2">
        <w:rPr>
          <w:rStyle w:val="Domylnaczcionkaakapitu1"/>
          <w:rFonts w:cstheme="minorHAnsi"/>
          <w:b/>
          <w:kern w:val="22"/>
          <w:sz w:val="24"/>
          <w:szCs w:val="24"/>
        </w:rPr>
        <w:t xml:space="preserve"> zł brutto </w:t>
      </w:r>
      <w:r w:rsidRPr="00796EF2">
        <w:rPr>
          <w:rStyle w:val="Domylnaczcionkaakapitu1"/>
          <w:rFonts w:cstheme="minorHAnsi"/>
          <w:kern w:val="22"/>
          <w:sz w:val="24"/>
          <w:szCs w:val="24"/>
        </w:rPr>
        <w:t>(słownie: 00/100),</w:t>
      </w:r>
      <w:proofErr w:type="spellStart"/>
      <w:r w:rsidRPr="00796EF2">
        <w:rPr>
          <w:rStyle w:val="Domylnaczcionkaakapitu1"/>
          <w:rFonts w:cstheme="minorHAnsi"/>
          <w:kern w:val="22"/>
          <w:sz w:val="24"/>
          <w:szCs w:val="24"/>
        </w:rPr>
        <w:t>t.j</w:t>
      </w:r>
      <w:proofErr w:type="spellEnd"/>
      <w:r w:rsidRPr="00796EF2">
        <w:rPr>
          <w:rStyle w:val="Domylnaczcionkaakapitu1"/>
          <w:rFonts w:cstheme="minorHAnsi"/>
          <w:kern w:val="22"/>
          <w:sz w:val="24"/>
          <w:szCs w:val="24"/>
        </w:rPr>
        <w:t xml:space="preserve">. za 1 litr dostarczonego oleju opałowego  zł (netto) +  zł (VAT) = </w:t>
      </w:r>
      <w:r w:rsidRPr="00796EF2">
        <w:rPr>
          <w:rStyle w:val="Domylnaczcionkaakapitu1"/>
          <w:rFonts w:cstheme="minorHAnsi"/>
          <w:b/>
          <w:kern w:val="22"/>
          <w:sz w:val="24"/>
          <w:szCs w:val="24"/>
        </w:rPr>
        <w:t xml:space="preserve"> zł</w:t>
      </w:r>
      <w:r w:rsidRPr="00796EF2">
        <w:rPr>
          <w:rStyle w:val="Domylnaczcionkaakapitu1"/>
          <w:rFonts w:cstheme="minorHAnsi"/>
          <w:kern w:val="22"/>
          <w:sz w:val="24"/>
          <w:szCs w:val="24"/>
        </w:rPr>
        <w:t xml:space="preserve"> (brutto)  …………………..</w:t>
      </w:r>
    </w:p>
    <w:p w:rsidR="00796EF2" w:rsidRPr="00796EF2" w:rsidRDefault="00796EF2" w:rsidP="00796EF2">
      <w:pPr>
        <w:numPr>
          <w:ilvl w:val="0"/>
          <w:numId w:val="28"/>
        </w:numPr>
        <w:suppressAutoHyphens/>
        <w:spacing w:after="0" w:line="360" w:lineRule="auto"/>
        <w:jc w:val="both"/>
        <w:rPr>
          <w:rStyle w:val="Domylnaczcionkaakapitu1"/>
          <w:rFonts w:cstheme="minorHAnsi"/>
          <w:sz w:val="24"/>
          <w:szCs w:val="24"/>
        </w:rPr>
      </w:pPr>
      <w:r w:rsidRPr="00796EF2">
        <w:rPr>
          <w:rStyle w:val="Domylnaczcionkaakapitu1"/>
          <w:rFonts w:cstheme="minorHAnsi"/>
          <w:kern w:val="22"/>
          <w:sz w:val="24"/>
          <w:szCs w:val="24"/>
        </w:rPr>
        <w:t xml:space="preserve">Wartość umowy została obliczona na podstawie przewidywanej ilości oleju opałowego lekkiego, którą Zamawiający zamierza zakupić według swych potrzeb w okresie obowiązywania umowy, tj. </w:t>
      </w:r>
      <w:r w:rsidRPr="00796EF2">
        <w:rPr>
          <w:rFonts w:cstheme="minorHAnsi"/>
          <w:kern w:val="22"/>
          <w:sz w:val="24"/>
          <w:szCs w:val="24"/>
        </w:rPr>
        <w:t xml:space="preserve">25000 </w:t>
      </w:r>
      <w:r w:rsidRPr="00796EF2">
        <w:rPr>
          <w:rStyle w:val="Domylnaczcionkaakapitu1"/>
          <w:rFonts w:cstheme="minorHAnsi"/>
          <w:kern w:val="22"/>
          <w:sz w:val="24"/>
          <w:szCs w:val="24"/>
        </w:rPr>
        <w:t>litrów, pomnożonej przez ceny jednostkowe oleju opałowego wyszczególnione w formularzu ofertowym Wykonawcy z dnia ………………...</w:t>
      </w:r>
    </w:p>
    <w:p w:rsidR="00796EF2" w:rsidRPr="00796EF2" w:rsidRDefault="00796EF2" w:rsidP="00796EF2">
      <w:pPr>
        <w:numPr>
          <w:ilvl w:val="0"/>
          <w:numId w:val="28"/>
        </w:numPr>
        <w:suppressAutoHyphens/>
        <w:spacing w:after="0" w:line="360" w:lineRule="auto"/>
        <w:jc w:val="both"/>
        <w:rPr>
          <w:rStyle w:val="Domylnaczcionkaakapitu1"/>
          <w:rFonts w:cstheme="minorHAnsi"/>
          <w:bCs/>
          <w:kern w:val="22"/>
          <w:sz w:val="24"/>
          <w:szCs w:val="24"/>
        </w:rPr>
      </w:pPr>
      <w:r w:rsidRPr="00796EF2">
        <w:rPr>
          <w:rStyle w:val="Domylnaczcionkaakapitu1"/>
          <w:rFonts w:cstheme="minorHAnsi"/>
          <w:kern w:val="22"/>
          <w:sz w:val="24"/>
          <w:szCs w:val="24"/>
        </w:rPr>
        <w:t>Ceny jednostkowe litra oleju opałowego podane przez Wykonawcę w formularzu ofertowym będą ulegały obniżce lub podwyżce w okresie realizacji umowy w zależności od zmian cen oleju opałowego na rynku detalicznym.</w:t>
      </w:r>
      <w:r w:rsidRPr="00796EF2">
        <w:rPr>
          <w:rStyle w:val="Domylnaczcionkaakapitu1"/>
          <w:rFonts w:cstheme="minorHAnsi"/>
          <w:bCs/>
          <w:kern w:val="22"/>
          <w:sz w:val="24"/>
          <w:szCs w:val="24"/>
        </w:rPr>
        <w:t xml:space="preserve">  Wykonawca na każdy wniosek Zamawiającego zobowiązany jest do przedłożenia kserokopii faktury/rachunku potwierdzającego cenę zakupu przez Wykonawcę oleju opałowego na rynku detalicznym – do tego czasu Zamawiający może wstrzymać dokonanie zapłaty za dostarczony olej opałowy przez Wykonawcę. </w:t>
      </w:r>
    </w:p>
    <w:p w:rsidR="00796EF2" w:rsidRPr="00796EF2" w:rsidRDefault="00796EF2" w:rsidP="00796EF2">
      <w:pPr>
        <w:numPr>
          <w:ilvl w:val="0"/>
          <w:numId w:val="28"/>
        </w:numPr>
        <w:tabs>
          <w:tab w:val="left" w:pos="-1233"/>
        </w:tabs>
        <w:suppressAutoHyphens/>
        <w:spacing w:after="0" w:line="360" w:lineRule="auto"/>
        <w:jc w:val="both"/>
        <w:rPr>
          <w:rStyle w:val="Domylnaczcionkaakapitu1"/>
          <w:rFonts w:cstheme="minorHAnsi"/>
          <w:kern w:val="22"/>
          <w:sz w:val="24"/>
          <w:szCs w:val="24"/>
        </w:rPr>
      </w:pPr>
      <w:r w:rsidRPr="00796EF2">
        <w:rPr>
          <w:rStyle w:val="Domylnaczcionkaakapitu1"/>
          <w:rFonts w:cstheme="minorHAnsi"/>
          <w:bCs/>
          <w:kern w:val="22"/>
          <w:sz w:val="24"/>
          <w:szCs w:val="24"/>
        </w:rPr>
        <w:t>Marża/upust wyrażone w złotych, nie mogą ulec zmianie w ciągu całego okresu realizacji zamówienia.</w:t>
      </w:r>
    </w:p>
    <w:p w:rsidR="00796EF2" w:rsidRPr="00796EF2" w:rsidRDefault="00796EF2" w:rsidP="00796EF2">
      <w:pPr>
        <w:numPr>
          <w:ilvl w:val="0"/>
          <w:numId w:val="28"/>
        </w:numPr>
        <w:suppressAutoHyphens/>
        <w:spacing w:after="0" w:line="360" w:lineRule="auto"/>
        <w:jc w:val="both"/>
        <w:rPr>
          <w:rStyle w:val="Domylnaczcionkaakapitu1"/>
          <w:rFonts w:cstheme="minorHAnsi"/>
          <w:kern w:val="22"/>
          <w:sz w:val="24"/>
          <w:szCs w:val="24"/>
        </w:rPr>
      </w:pPr>
      <w:r w:rsidRPr="00796EF2">
        <w:rPr>
          <w:rStyle w:val="Domylnaczcionkaakapitu1"/>
          <w:rFonts w:cstheme="minorHAnsi"/>
          <w:kern w:val="22"/>
          <w:sz w:val="24"/>
          <w:szCs w:val="24"/>
        </w:rPr>
        <w:t xml:space="preserve">Wykonawca każdorazowo po dostarczeniu oleju opałowego wystawi fakturę VAT. </w:t>
      </w:r>
    </w:p>
    <w:p w:rsidR="00796EF2" w:rsidRPr="00796EF2" w:rsidRDefault="00796EF2" w:rsidP="00796EF2">
      <w:pPr>
        <w:spacing w:line="360" w:lineRule="auto"/>
        <w:ind w:left="360"/>
        <w:jc w:val="both"/>
        <w:rPr>
          <w:rStyle w:val="Domylnaczcionkaakapitu1"/>
          <w:rFonts w:cstheme="minorHAnsi"/>
          <w:kern w:val="22"/>
          <w:sz w:val="24"/>
          <w:szCs w:val="24"/>
        </w:rPr>
      </w:pPr>
      <w:r w:rsidRPr="00796EF2">
        <w:rPr>
          <w:rStyle w:val="Domylnaczcionkaakapitu1"/>
          <w:rFonts w:cstheme="minorHAnsi"/>
          <w:kern w:val="22"/>
          <w:sz w:val="24"/>
          <w:szCs w:val="24"/>
        </w:rPr>
        <w:t xml:space="preserve">Zapłata za dostawę nastąpi według wartości partii oleju opałowego odebranego przez odbiorcę. Faktury będą wystawiane ze stawką podatku VAT obowiązującą w dniu sprzedaży. </w:t>
      </w:r>
    </w:p>
    <w:p w:rsidR="00796EF2" w:rsidRPr="00796EF2" w:rsidRDefault="00796EF2" w:rsidP="00796EF2">
      <w:pPr>
        <w:spacing w:line="276" w:lineRule="auto"/>
        <w:jc w:val="center"/>
        <w:rPr>
          <w:rFonts w:cstheme="minorHAnsi"/>
          <w:sz w:val="24"/>
          <w:szCs w:val="24"/>
        </w:rPr>
      </w:pPr>
      <w:r w:rsidRPr="00796EF2">
        <w:rPr>
          <w:rStyle w:val="Domylnaczcionkaakapitu1"/>
          <w:rFonts w:cstheme="minorHAnsi"/>
          <w:b/>
          <w:sz w:val="24"/>
          <w:szCs w:val="24"/>
        </w:rPr>
        <w:t>§ 3</w:t>
      </w:r>
    </w:p>
    <w:p w:rsidR="00796EF2" w:rsidRPr="004E7E47" w:rsidRDefault="00796EF2" w:rsidP="00796EF2">
      <w:pPr>
        <w:spacing w:line="276" w:lineRule="auto"/>
        <w:jc w:val="both"/>
        <w:rPr>
          <w:rFonts w:cstheme="minorHAnsi"/>
          <w:sz w:val="24"/>
          <w:szCs w:val="24"/>
        </w:rPr>
      </w:pPr>
      <w:r w:rsidRPr="00796EF2">
        <w:rPr>
          <w:rStyle w:val="Domylnaczcionkaakapitu1"/>
          <w:rFonts w:cstheme="minorHAnsi"/>
          <w:sz w:val="24"/>
          <w:szCs w:val="24"/>
        </w:rPr>
        <w:t xml:space="preserve">Termin realizacji przedmiotu umowy ustala się </w:t>
      </w:r>
      <w:r w:rsidRPr="00796EF2">
        <w:rPr>
          <w:rStyle w:val="Domylnaczcionkaakapitu1"/>
          <w:rFonts w:cstheme="minorHAnsi"/>
          <w:b/>
          <w:sz w:val="24"/>
          <w:szCs w:val="24"/>
        </w:rPr>
        <w:t>od 01.01.202</w:t>
      </w:r>
      <w:r w:rsidR="004E7E47">
        <w:rPr>
          <w:rStyle w:val="Domylnaczcionkaakapitu1"/>
          <w:rFonts w:cstheme="minorHAnsi"/>
          <w:b/>
          <w:sz w:val="24"/>
          <w:szCs w:val="24"/>
        </w:rPr>
        <w:t>6</w:t>
      </w:r>
      <w:r w:rsidR="00E47F51">
        <w:rPr>
          <w:rStyle w:val="Domylnaczcionkaakapitu1"/>
          <w:rFonts w:cstheme="minorHAnsi"/>
          <w:b/>
          <w:sz w:val="24"/>
          <w:szCs w:val="24"/>
        </w:rPr>
        <w:t>r. do 31.12.</w:t>
      </w:r>
      <w:r w:rsidR="00131637">
        <w:rPr>
          <w:rStyle w:val="Domylnaczcionkaakapitu1"/>
          <w:rFonts w:cstheme="minorHAnsi"/>
          <w:b/>
          <w:sz w:val="24"/>
          <w:szCs w:val="24"/>
        </w:rPr>
        <w:t>202</w:t>
      </w:r>
      <w:r w:rsidR="004E7E47">
        <w:rPr>
          <w:rStyle w:val="Domylnaczcionkaakapitu1"/>
          <w:rFonts w:cstheme="minorHAnsi"/>
          <w:b/>
          <w:sz w:val="24"/>
          <w:szCs w:val="24"/>
        </w:rPr>
        <w:t>6r</w:t>
      </w:r>
      <w:r w:rsidRPr="00796EF2">
        <w:rPr>
          <w:rStyle w:val="Domylnaczcionkaakapitu1"/>
          <w:rFonts w:cstheme="minorHAnsi"/>
          <w:b/>
          <w:bCs/>
          <w:sz w:val="24"/>
          <w:szCs w:val="24"/>
        </w:rPr>
        <w:t>.</w:t>
      </w:r>
    </w:p>
    <w:p w:rsidR="00796EF2" w:rsidRPr="00796EF2" w:rsidRDefault="00796EF2" w:rsidP="00796EF2">
      <w:pPr>
        <w:spacing w:line="276" w:lineRule="auto"/>
        <w:jc w:val="center"/>
        <w:rPr>
          <w:rFonts w:cstheme="minorHAnsi"/>
          <w:sz w:val="24"/>
          <w:szCs w:val="24"/>
        </w:rPr>
      </w:pPr>
      <w:r w:rsidRPr="00796EF2">
        <w:rPr>
          <w:rStyle w:val="Domylnaczcionkaakapitu1"/>
          <w:rFonts w:cstheme="minorHAnsi"/>
          <w:b/>
          <w:sz w:val="24"/>
          <w:szCs w:val="24"/>
        </w:rPr>
        <w:t>§ 4</w:t>
      </w:r>
    </w:p>
    <w:p w:rsidR="00796EF2" w:rsidRPr="00796EF2" w:rsidRDefault="00796EF2" w:rsidP="00796EF2">
      <w:pPr>
        <w:spacing w:line="276" w:lineRule="auto"/>
        <w:jc w:val="both"/>
        <w:rPr>
          <w:rFonts w:cstheme="minorHAnsi"/>
          <w:sz w:val="24"/>
          <w:szCs w:val="24"/>
        </w:rPr>
      </w:pPr>
      <w:r w:rsidRPr="00796EF2">
        <w:rPr>
          <w:rStyle w:val="WW-Absatz-Standardschriftart111111111111111111111111"/>
          <w:rFonts w:cstheme="minorHAnsi"/>
          <w:sz w:val="24"/>
          <w:szCs w:val="24"/>
        </w:rPr>
        <w:t>Wynagrodzenie</w:t>
      </w:r>
      <w:r w:rsidRPr="00796EF2">
        <w:rPr>
          <w:rStyle w:val="Domylnaczcionkaakapitu1"/>
          <w:rFonts w:cstheme="minorHAnsi"/>
          <w:sz w:val="24"/>
          <w:szCs w:val="24"/>
        </w:rPr>
        <w:t xml:space="preserve">płatne będzie bankowym poleceniem przelewu na rachunek bankowy Dostawcy w ciągu 30 dni od dnia </w:t>
      </w:r>
      <w:r w:rsidRPr="00796EF2">
        <w:rPr>
          <w:rStyle w:val="WW-Absatz-Standardschriftart111111111111111111111111"/>
          <w:rFonts w:cstheme="minorHAnsi"/>
          <w:sz w:val="24"/>
          <w:szCs w:val="24"/>
        </w:rPr>
        <w:t>przedłożenia</w:t>
      </w:r>
      <w:r w:rsidRPr="00796EF2">
        <w:rPr>
          <w:rStyle w:val="Domylnaczcionkaakapitu1"/>
          <w:rFonts w:cstheme="minorHAnsi"/>
          <w:sz w:val="24"/>
          <w:szCs w:val="24"/>
        </w:rPr>
        <w:t xml:space="preserve"> faktury przez Dostawcę. </w:t>
      </w:r>
    </w:p>
    <w:p w:rsidR="00796EF2" w:rsidRPr="00796EF2" w:rsidRDefault="00796EF2" w:rsidP="00796EF2">
      <w:pPr>
        <w:spacing w:line="276" w:lineRule="auto"/>
        <w:jc w:val="center"/>
        <w:rPr>
          <w:rFonts w:cstheme="minorHAnsi"/>
          <w:sz w:val="24"/>
          <w:szCs w:val="24"/>
        </w:rPr>
      </w:pPr>
      <w:r w:rsidRPr="00796EF2">
        <w:rPr>
          <w:rStyle w:val="Domylnaczcionkaakapitu1"/>
          <w:rFonts w:cstheme="minorHAnsi"/>
          <w:b/>
          <w:bCs/>
          <w:sz w:val="24"/>
          <w:szCs w:val="24"/>
        </w:rPr>
        <w:lastRenderedPageBreak/>
        <w:t>§ 5</w:t>
      </w:r>
    </w:p>
    <w:p w:rsidR="00796EF2" w:rsidRPr="00796EF2" w:rsidRDefault="00796EF2" w:rsidP="00796EF2">
      <w:pPr>
        <w:spacing w:line="276" w:lineRule="auto"/>
        <w:jc w:val="both"/>
        <w:rPr>
          <w:rFonts w:cstheme="minorHAnsi"/>
          <w:sz w:val="24"/>
          <w:szCs w:val="24"/>
        </w:rPr>
      </w:pPr>
      <w:r w:rsidRPr="00796EF2">
        <w:rPr>
          <w:rStyle w:val="Domylnaczcionkaakapitu1"/>
          <w:rFonts w:cstheme="minorHAnsi"/>
          <w:caps/>
          <w:sz w:val="24"/>
          <w:szCs w:val="24"/>
        </w:rPr>
        <w:t>1.</w:t>
      </w:r>
      <w:r w:rsidRPr="00796EF2">
        <w:rPr>
          <w:rStyle w:val="Domylnaczcionkaakapitu1"/>
          <w:rFonts w:cstheme="minorHAnsi"/>
          <w:sz w:val="24"/>
          <w:szCs w:val="24"/>
        </w:rPr>
        <w:t xml:space="preserve">Dostawca zobowiązuje się do dostawy oleju opałowego własnym transportem i na swój koszt do miejsca  </w:t>
      </w:r>
      <w:r w:rsidRPr="00796EF2">
        <w:rPr>
          <w:rStyle w:val="WW-Absatz-Standardschriftart111111111111111111111111"/>
          <w:rFonts w:cstheme="minorHAnsi"/>
          <w:sz w:val="24"/>
          <w:szCs w:val="24"/>
        </w:rPr>
        <w:t>wskazanego</w:t>
      </w:r>
      <w:r w:rsidRPr="00796EF2">
        <w:rPr>
          <w:rStyle w:val="Domylnaczcionkaakapitu1"/>
          <w:rFonts w:cstheme="minorHAnsi"/>
          <w:sz w:val="24"/>
          <w:szCs w:val="24"/>
        </w:rPr>
        <w:t xml:space="preserve"> przez Zamawiającego, tj. do Domu Pomocy Społecznej w Czachowie w terminach przezeń wskazanych .</w:t>
      </w:r>
    </w:p>
    <w:p w:rsidR="00796EF2" w:rsidRPr="004E7E47" w:rsidRDefault="00796EF2" w:rsidP="00796EF2">
      <w:pPr>
        <w:spacing w:line="276" w:lineRule="auto"/>
        <w:jc w:val="both"/>
        <w:rPr>
          <w:rFonts w:cstheme="minorHAnsi"/>
          <w:sz w:val="24"/>
          <w:szCs w:val="24"/>
        </w:rPr>
      </w:pPr>
      <w:r w:rsidRPr="00796EF2">
        <w:rPr>
          <w:rStyle w:val="Domylnaczcionkaakapitu1"/>
          <w:rFonts w:cstheme="minorHAnsi"/>
          <w:sz w:val="24"/>
          <w:szCs w:val="24"/>
        </w:rPr>
        <w:t>2.  Strony ustalają, że jakość oleju opałowego będzie odpowiadać wymaganiom Polskich Norm.</w:t>
      </w:r>
    </w:p>
    <w:p w:rsidR="00796EF2" w:rsidRPr="00796EF2" w:rsidRDefault="00796EF2" w:rsidP="00796EF2">
      <w:pPr>
        <w:spacing w:line="276" w:lineRule="auto"/>
        <w:jc w:val="center"/>
        <w:rPr>
          <w:rFonts w:cstheme="minorHAnsi"/>
          <w:sz w:val="24"/>
          <w:szCs w:val="24"/>
        </w:rPr>
      </w:pPr>
      <w:r w:rsidRPr="00796EF2">
        <w:rPr>
          <w:rStyle w:val="Domylnaczcionkaakapitu1"/>
          <w:rFonts w:cstheme="minorHAnsi"/>
          <w:b/>
          <w:sz w:val="24"/>
          <w:szCs w:val="24"/>
        </w:rPr>
        <w:t>§ 6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1.Stronyustalająodpowiedzialnośćodszkodowawczązaniewykonanielubnienależytewykonanieumowy,zzastrzeżeniemust.2nin.§,przezzapłatękarumownychwprzypadkuiwysokościokreślonejponiżej: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1)DostawcazapłaciZamawiającemunastępującekaryumowne: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a)w</w:t>
      </w:r>
      <w:r w:rsidR="004E7E47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wysokości</w:t>
      </w:r>
      <w:r w:rsidR="004E7E47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1%</w:t>
      </w:r>
      <w:r w:rsidR="004E7E47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wartości</w:t>
      </w:r>
      <w:r w:rsidR="004E7E47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wynagrodzenia,</w:t>
      </w:r>
      <w:r w:rsidR="004E7E47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o</w:t>
      </w:r>
      <w:r w:rsidR="004E7E47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którym</w:t>
      </w:r>
      <w:r w:rsidR="004E7E47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mowa</w:t>
      </w:r>
      <w:r w:rsidR="004E7E47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w</w:t>
      </w:r>
      <w:r w:rsidR="004E7E47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§2,gdy</w:t>
      </w:r>
      <w:r w:rsidR="004E7E47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Dostawca</w:t>
      </w:r>
      <w:r w:rsidR="004E7E47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odstąpi</w:t>
      </w:r>
      <w:r w:rsidR="004E7E47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odmowy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z powodu</w:t>
      </w:r>
      <w:r w:rsidR="004E7E47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okoliczności,</w:t>
      </w:r>
      <w:r w:rsidR="004E7E47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za</w:t>
      </w:r>
      <w:r w:rsidR="004E7E47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które</w:t>
      </w:r>
      <w:r w:rsidR="004E7E47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odpowiada</w:t>
      </w:r>
      <w:r w:rsidR="004E7E47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Dostawca,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b)w</w:t>
      </w:r>
      <w:r w:rsidR="004E7E47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wysokości</w:t>
      </w:r>
      <w:r w:rsidR="004E7E47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0,5%</w:t>
      </w:r>
      <w:r w:rsidR="004E7E47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wartości</w:t>
      </w:r>
      <w:r w:rsidR="004E7E47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wynagrodzenia,</w:t>
      </w:r>
      <w:r w:rsidR="004E7E47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o</w:t>
      </w:r>
      <w:r w:rsidR="004E7E47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którym</w:t>
      </w:r>
      <w:r w:rsidR="004E7E47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mowa</w:t>
      </w:r>
      <w:r w:rsidR="004E7E47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w</w:t>
      </w:r>
      <w:r w:rsidR="004E7E47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§2, w przypadku niedostarczenia paliwa w</w:t>
      </w:r>
      <w:r w:rsidR="004E7E47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terminie,</w:t>
      </w:r>
      <w:r w:rsidR="004E7E47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za</w:t>
      </w:r>
      <w:r w:rsidR="004E7E47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każdy rozpoczęty</w:t>
      </w:r>
      <w:r w:rsidR="004E7E47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dzień</w:t>
      </w:r>
      <w:r w:rsidR="004E7E47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zwłoki,</w:t>
      </w:r>
    </w:p>
    <w:p w:rsidR="00796EF2" w:rsidRPr="00796EF2" w:rsidRDefault="00796EF2" w:rsidP="00E47F51">
      <w:pPr>
        <w:pStyle w:val="Standardowytekst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c)w</w:t>
      </w:r>
      <w:r w:rsidR="00E47F51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wysokości</w:t>
      </w:r>
      <w:r w:rsidR="004E7E47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0,5%</w:t>
      </w:r>
      <w:r w:rsidR="004E7E47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wartości</w:t>
      </w:r>
      <w:r w:rsidR="004E7E47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umownej</w:t>
      </w:r>
      <w:r w:rsidR="004E7E47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za</w:t>
      </w:r>
      <w:r w:rsidR="004E7E47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każdy</w:t>
      </w:r>
      <w:r w:rsidR="004E7E47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1m³</w:t>
      </w:r>
      <w:r w:rsidR="004E7E47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dostarczonego</w:t>
      </w:r>
      <w:r w:rsidR="004E7E47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oleju</w:t>
      </w:r>
      <w:r w:rsidR="004E7E47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o</w:t>
      </w:r>
      <w:r w:rsidR="004E7E47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parametrach</w:t>
      </w:r>
      <w:r w:rsidRPr="00796EF2">
        <w:rPr>
          <w:rStyle w:val="WW-Absatz-Standardschriftart111111111111111111111111"/>
          <w:rFonts w:asciiTheme="minorHAnsi" w:eastAsia="Times New Roman" w:hAnsiTheme="minorHAnsi" w:cstheme="minorHAnsi"/>
          <w:sz w:val="24"/>
          <w:szCs w:val="24"/>
        </w:rPr>
        <w:br/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nieodpowiadających wa</w:t>
      </w:r>
      <w:r w:rsidR="00E47F51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runkom jakościowym.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WprzypadkudostawynieodpowiadającejuzgodnionymparametromDostawcazobowiązanyjestwterminie niezwłocznym</w:t>
      </w:r>
      <w:r w:rsidR="00E47F51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wymienić</w:t>
      </w:r>
      <w:r w:rsidR="00E47F51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paliwo</w:t>
      </w:r>
      <w:r w:rsidR="00E47F51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na</w:t>
      </w:r>
      <w:r w:rsidR="00E47F51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spełniające</w:t>
      </w:r>
      <w:r w:rsidR="00E47F51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kryteria</w:t>
      </w:r>
      <w:r w:rsidR="00E47F51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określone</w:t>
      </w:r>
      <w:r w:rsidR="00E47F51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w</w:t>
      </w:r>
      <w:r w:rsidRPr="00796EF2">
        <w:rPr>
          <w:rStyle w:val="WW-Absatz-Standardschriftart111111111111111111111111"/>
          <w:rFonts w:asciiTheme="minorHAnsi" w:eastAsia="Times New Roman" w:hAnsiTheme="minorHAnsi" w:cstheme="minorHAnsi"/>
          <w:sz w:val="24"/>
          <w:szCs w:val="24"/>
        </w:rPr>
        <w:t xml:space="preserve"> opisie przedmiotu zamówienia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.</w:t>
      </w:r>
    </w:p>
    <w:p w:rsidR="00796EF2" w:rsidRPr="00796EF2" w:rsidRDefault="00796EF2" w:rsidP="00796EF2">
      <w:pPr>
        <w:spacing w:line="276" w:lineRule="auto"/>
        <w:jc w:val="both"/>
        <w:rPr>
          <w:rFonts w:cstheme="minorHAnsi"/>
          <w:sz w:val="24"/>
          <w:szCs w:val="24"/>
        </w:rPr>
      </w:pPr>
      <w:r w:rsidRPr="00796EF2">
        <w:rPr>
          <w:rStyle w:val="Domylnaczcionkaakapitu1"/>
          <w:rFonts w:cstheme="minorHAnsi"/>
          <w:sz w:val="24"/>
          <w:szCs w:val="24"/>
        </w:rPr>
        <w:t xml:space="preserve">      2) Zamawiający zobowiązuje się zapłacić Dostawcy karę umowną:</w:t>
      </w:r>
    </w:p>
    <w:p w:rsidR="00796EF2" w:rsidRPr="00796EF2" w:rsidRDefault="00796EF2" w:rsidP="00E47F51">
      <w:pPr>
        <w:pStyle w:val="Standardowytekst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a) w wysokości 1%</w:t>
      </w:r>
      <w:r w:rsidR="00E47F51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wartościwynagrodzenia,októrymmowaw§2, w</w:t>
      </w:r>
      <w:r w:rsidR="00E47F51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przypadku</w:t>
      </w:r>
      <w:r w:rsidR="00E47F51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odstąpienia</w:t>
      </w:r>
      <w:r w:rsidR="00E47F51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od</w:t>
      </w:r>
      <w:r w:rsidR="00E47F51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umowy</w:t>
      </w:r>
      <w:r w:rsidR="00E47F51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z</w:t>
      </w:r>
      <w:r w:rsidR="00E47F51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powodu</w:t>
      </w:r>
      <w:r w:rsidR="00E47F51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okoliczności uzasadniających</w:t>
      </w:r>
      <w:r w:rsidR="00E47F51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odpowiedzialność</w:t>
      </w:r>
      <w:r w:rsidR="00E47F51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Zamawiającego.</w:t>
      </w:r>
    </w:p>
    <w:p w:rsidR="00796EF2" w:rsidRPr="00796EF2" w:rsidRDefault="00796EF2" w:rsidP="00E47F51">
      <w:pPr>
        <w:pStyle w:val="Standardowytekst"/>
        <w:spacing w:line="276" w:lineRule="auto"/>
        <w:jc w:val="left"/>
        <w:rPr>
          <w:rStyle w:val="WW-Absatz-Standardschriftart111111111111111111111111"/>
          <w:rFonts w:asciiTheme="minorHAnsi" w:eastAsia="Times New Roman" w:hAnsiTheme="minorHAnsi" w:cstheme="minorHAnsi"/>
          <w:sz w:val="24"/>
          <w:szCs w:val="24"/>
        </w:rPr>
      </w:pP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2.Stronyzastrzegająsobieprawodochodzeniaodszkodowaniauzupełni</w:t>
      </w:r>
      <w:r w:rsidR="00E47F51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ającegoprzewyższającegowysokość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zastrzeżonychkarorazodszkodowanianazasadachogólnychprzewidzianychwKodeksiecywilnymzpowoduszkódpowstałychwzwiązkuzniewykonaniemlubnienależytymwykonaniemzobowiązańumownychzinnychprzyczynaniżeliokreślonychwust. 1nin. §.</w:t>
      </w:r>
    </w:p>
    <w:p w:rsidR="00796EF2" w:rsidRPr="00796EF2" w:rsidRDefault="00796EF2" w:rsidP="00796EF2">
      <w:pPr>
        <w:pStyle w:val="Standardowytekst"/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96EF2">
        <w:rPr>
          <w:rStyle w:val="WW-Absatz-Standardschriftart111111111111111111111111"/>
          <w:rFonts w:asciiTheme="minorHAnsi" w:eastAsia="Times New Roman" w:hAnsiTheme="minorHAnsi" w:cstheme="minorHAnsi"/>
          <w:b/>
          <w:sz w:val="24"/>
          <w:szCs w:val="24"/>
        </w:rPr>
        <w:t>§ 7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t>Zgodnie z art. 13 ust. 1 i ust. 2 rozporządzenia Parlamentu Europejskiego i Rady (UE) 2016/679 z dnia 27 kwietnia 2016 r. (ogólnego rozporządzenia o ochronie danych osobowych). informuję, iż: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t>1)</w:t>
      </w:r>
      <w:r w:rsidRPr="00796EF2">
        <w:rPr>
          <w:rFonts w:asciiTheme="minorHAnsi" w:hAnsiTheme="minorHAnsi" w:cstheme="minorHAnsi"/>
          <w:sz w:val="24"/>
          <w:szCs w:val="24"/>
        </w:rPr>
        <w:tab/>
        <w:t>administratorem danych osobowych jest Dom Pomocy Społecznej w Czachowie</w:t>
      </w:r>
    </w:p>
    <w:p w:rsidR="00796EF2" w:rsidRPr="004E7E47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t xml:space="preserve">2) </w:t>
      </w:r>
      <w:r w:rsidR="004E7E47">
        <w:rPr>
          <w:rFonts w:asciiTheme="minorHAnsi" w:hAnsiTheme="minorHAnsi" w:cstheme="minorHAnsi"/>
          <w:sz w:val="24"/>
          <w:szCs w:val="24"/>
        </w:rPr>
        <w:t xml:space="preserve">   </w:t>
      </w:r>
      <w:r w:rsidRPr="00796EF2">
        <w:rPr>
          <w:rFonts w:asciiTheme="minorHAnsi" w:hAnsiTheme="minorHAnsi" w:cstheme="minorHAnsi"/>
          <w:sz w:val="24"/>
          <w:szCs w:val="24"/>
        </w:rPr>
        <w:t xml:space="preserve">kontakt z Inspektorem Ochrony Danych -  </w:t>
      </w:r>
      <w:r w:rsidR="004E7E47" w:rsidRPr="004E7E47">
        <w:rPr>
          <w:rFonts w:asciiTheme="minorHAnsi" w:hAnsiTheme="minorHAnsi" w:cstheme="minorHAnsi"/>
          <w:color w:val="222222"/>
          <w:sz w:val="24"/>
          <w:szCs w:val="24"/>
        </w:rPr>
        <w:t>Michał Polak „</w:t>
      </w:r>
      <w:proofErr w:type="spellStart"/>
      <w:r w:rsidR="004E7E47" w:rsidRPr="004E7E47">
        <w:rPr>
          <w:rFonts w:asciiTheme="minorHAnsi" w:hAnsiTheme="minorHAnsi" w:cstheme="minorHAnsi"/>
          <w:color w:val="222222"/>
          <w:sz w:val="24"/>
          <w:szCs w:val="24"/>
        </w:rPr>
        <w:t>MP-Tech</w:t>
      </w:r>
      <w:proofErr w:type="spellEnd"/>
      <w:r w:rsidR="004E7E47" w:rsidRPr="004E7E47">
        <w:rPr>
          <w:rFonts w:asciiTheme="minorHAnsi" w:hAnsiTheme="minorHAnsi" w:cstheme="minorHAnsi"/>
          <w:color w:val="222222"/>
          <w:sz w:val="24"/>
          <w:szCs w:val="24"/>
        </w:rPr>
        <w:t>” Janik, Sosnowa 22a     michal.polak@mp-tech.pl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t>3)</w:t>
      </w:r>
      <w:r w:rsidRPr="00796EF2">
        <w:rPr>
          <w:rFonts w:asciiTheme="minorHAnsi" w:hAnsiTheme="minorHAnsi" w:cstheme="minorHAnsi"/>
          <w:sz w:val="24"/>
          <w:szCs w:val="24"/>
        </w:rPr>
        <w:tab/>
        <w:t xml:space="preserve">dane osobowe przetwarzane będą w celu realizacji obowiązków wynikających z przepisów  prawa na podstawie art. 6 ust. 1 lit. a, c -  ogólnego rozporządzenia o ochronie danych osobowych z dnia 27 kwietnia 2016 r. w związku z ustawą z dnia 12 marca 2004 r. 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lastRenderedPageBreak/>
        <w:t xml:space="preserve">o pomocy społecznej (Dz. U. z 2020 r. poz. 1876 z </w:t>
      </w:r>
      <w:proofErr w:type="spellStart"/>
      <w:r w:rsidRPr="00796EF2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796EF2">
        <w:rPr>
          <w:rFonts w:asciiTheme="minorHAnsi" w:hAnsiTheme="minorHAnsi" w:cstheme="minorHAnsi"/>
          <w:sz w:val="24"/>
          <w:szCs w:val="24"/>
        </w:rPr>
        <w:t>. zm. ) oraz  rozporządzenia Ministra Pracy i Polityki Społecznej z dnia 23 sierpnia 2012 r. w sprawie domów pomocy społecznej (Dz. U. z 2018 r., poz. 734);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t>4)</w:t>
      </w:r>
      <w:r w:rsidRPr="00796EF2">
        <w:rPr>
          <w:rFonts w:asciiTheme="minorHAnsi" w:hAnsiTheme="minorHAnsi" w:cstheme="minorHAnsi"/>
          <w:sz w:val="24"/>
          <w:szCs w:val="24"/>
        </w:rPr>
        <w:tab/>
        <w:t>dane osobowe przechowywane będą w czasie określonym przepisami prawa;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t>5)</w:t>
      </w:r>
      <w:r w:rsidRPr="00796EF2">
        <w:rPr>
          <w:rFonts w:asciiTheme="minorHAnsi" w:hAnsiTheme="minorHAnsi" w:cstheme="minorHAnsi"/>
          <w:sz w:val="24"/>
          <w:szCs w:val="24"/>
        </w:rPr>
        <w:tab/>
        <w:t>odbiorcami Pani/Pana danych osobowych będą wyłącznie podmioty uprawnione do uzyskania danych osobowych na podstawie przepisów prawa;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t>6)</w:t>
      </w:r>
      <w:r w:rsidRPr="00796EF2">
        <w:rPr>
          <w:rFonts w:asciiTheme="minorHAnsi" w:hAnsiTheme="minorHAnsi" w:cstheme="minorHAnsi"/>
          <w:sz w:val="24"/>
          <w:szCs w:val="24"/>
        </w:rPr>
        <w:tab/>
        <w:t>dane osobowe nie będą przekazywane do państwa trzeciego ani organizacji międzynarodowej;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t>7)</w:t>
      </w:r>
      <w:r w:rsidRPr="00796EF2">
        <w:rPr>
          <w:rFonts w:asciiTheme="minorHAnsi" w:hAnsiTheme="minorHAnsi" w:cstheme="minorHAnsi"/>
          <w:sz w:val="24"/>
          <w:szCs w:val="24"/>
        </w:rPr>
        <w:tab/>
        <w:t>posiada Pani/Pan prawo dostępu do treści danych oraz prawo ich sprostowania, usunięcia,   ograniczenia przetwarzania, prawo do przenoszenia danych, prawo wniesienia sprzeciwu;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t>8)</w:t>
      </w:r>
      <w:r w:rsidRPr="00796EF2">
        <w:rPr>
          <w:rFonts w:asciiTheme="minorHAnsi" w:hAnsiTheme="minorHAnsi" w:cstheme="minorHAnsi"/>
          <w:sz w:val="24"/>
          <w:szCs w:val="24"/>
        </w:rPr>
        <w:tab/>
        <w:t>ma Pan/Pani prawo wniesienia skargi do organu nadzorczego gdy uzna Panu/Pani, iż przetwarzanie danych osobowych narusza przepisy ogólnego rozporządzenia o ochronie danych osobowych z dnia 27 kwietnia 2016 r.;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t>9)</w:t>
      </w:r>
      <w:r w:rsidRPr="00796EF2">
        <w:rPr>
          <w:rFonts w:asciiTheme="minorHAnsi" w:hAnsiTheme="minorHAnsi" w:cstheme="minorHAnsi"/>
          <w:sz w:val="24"/>
          <w:szCs w:val="24"/>
        </w:rPr>
        <w:tab/>
        <w:t>podanie danych osobowych jest warunkiem udzielenia świadczeń wynikających z w/w Ustawy.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796EF2" w:rsidRPr="00796EF2" w:rsidRDefault="00796EF2" w:rsidP="00796EF2">
      <w:pPr>
        <w:pStyle w:val="Standardowytekst"/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96EF2">
        <w:rPr>
          <w:rFonts w:asciiTheme="minorHAnsi" w:hAnsiTheme="minorHAnsi" w:cstheme="minorHAnsi"/>
          <w:b/>
          <w:sz w:val="24"/>
          <w:szCs w:val="24"/>
        </w:rPr>
        <w:t>§ 8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t>1.</w:t>
      </w:r>
      <w:r w:rsidRPr="00796EF2">
        <w:rPr>
          <w:rFonts w:asciiTheme="minorHAnsi" w:hAnsiTheme="minorHAnsi" w:cstheme="minorHAnsi"/>
          <w:sz w:val="24"/>
          <w:szCs w:val="24"/>
        </w:rPr>
        <w:tab/>
        <w:t>Zamawiający przewiduje możliwość zmian postanowień zawartej umowy w stosunku do treści oferty, na podstawie której dokonano wyboru Wykonawcy w następującym zakresie: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t>1)</w:t>
      </w:r>
      <w:r w:rsidRPr="00796EF2">
        <w:rPr>
          <w:rFonts w:asciiTheme="minorHAnsi" w:hAnsiTheme="minorHAnsi" w:cstheme="minorHAnsi"/>
          <w:sz w:val="24"/>
          <w:szCs w:val="24"/>
        </w:rPr>
        <w:tab/>
        <w:t>zwiększenia ilości zamawianego towaru do 10% przy zachowaniu zaoferowanej ceny,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t>2)</w:t>
      </w:r>
      <w:r w:rsidRPr="00796EF2">
        <w:rPr>
          <w:rFonts w:asciiTheme="minorHAnsi" w:hAnsiTheme="minorHAnsi" w:cstheme="minorHAnsi"/>
          <w:sz w:val="24"/>
          <w:szCs w:val="24"/>
        </w:rPr>
        <w:tab/>
        <w:t>zmiany powszechnie obowiązujących przepisów prawa w zakresie mającym wpływ na realizację przedmiotu umowy.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t>2.</w:t>
      </w:r>
      <w:r w:rsidRPr="00796EF2">
        <w:rPr>
          <w:rFonts w:asciiTheme="minorHAnsi" w:hAnsiTheme="minorHAnsi" w:cstheme="minorHAnsi"/>
          <w:sz w:val="24"/>
          <w:szCs w:val="24"/>
        </w:rPr>
        <w:tab/>
        <w:t>Zamawiający dopuszcza również zmiany w sytuacjach: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t>1)</w:t>
      </w:r>
      <w:r w:rsidRPr="00796EF2">
        <w:rPr>
          <w:rFonts w:asciiTheme="minorHAnsi" w:hAnsiTheme="minorHAnsi" w:cstheme="minorHAnsi"/>
          <w:sz w:val="24"/>
          <w:szCs w:val="24"/>
        </w:rPr>
        <w:tab/>
        <w:t>zmiany terminu wykonania zamówienia, w razie wystąpienia siły wyższej mającej bezpośredni wpływ na terminowość dostawy. Siła wyższa, o której mowa to zdarzenie niezależne od Wykonawcy, nie stanowiące jego problemów organizacyjnych, którego strony umowy nie mogły przewidzieć, któremu nie mogły zapobiec, ani któremu nie mogły przeciwdziałać, a które uniemożliwiają Wykonawcy wykonanie w części lub w całości jego zobowiązania wynikającego z niniejszej umowy albo mającej bezpośredni wpływ na terminowość dostawy (ryzyko gospodarcze Wykonawcy, ani rentowność zlecenia dla Wykonawcy nie stanowią siły wyższej). Strony za okoliczności siły wyższej uznają m. in.: ogłoszone stany klęski żywiołowe, w tym powódź i trzęsienie ziemi,  strajki generalne lub lokalne uniemożliwiające wykonanie przedmiotu umowy; działania wojenne lub ogłoszenie stanu wojennego, atak terrorystyczny - uniemożliwiające wykonanie przedmiotu umowy; strony mają świadomość, iż podpisują umowę w trakcie trwania stanu epidemii COVID-19, co nie stanowi siły wyższej.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t>2)</w:t>
      </w:r>
      <w:r w:rsidRPr="00796EF2">
        <w:rPr>
          <w:rFonts w:asciiTheme="minorHAnsi" w:hAnsiTheme="minorHAnsi" w:cstheme="minorHAnsi"/>
          <w:sz w:val="24"/>
          <w:szCs w:val="24"/>
        </w:rPr>
        <w:tab/>
        <w:t xml:space="preserve"> zmiany warunków realizacji i zakresu przedmiotowego umowy niezbędne do prawidłowej realizacji zamówienia związane z zaistnieniem niemożliwych do wcześniejszego przewidzenia i niezależnych od stron umowy okoliczności powodujących rezygnację lub </w:t>
      </w:r>
      <w:r w:rsidRPr="00796EF2">
        <w:rPr>
          <w:rFonts w:asciiTheme="minorHAnsi" w:hAnsiTheme="minorHAnsi" w:cstheme="minorHAnsi"/>
          <w:sz w:val="24"/>
          <w:szCs w:val="24"/>
        </w:rPr>
        <w:lastRenderedPageBreak/>
        <w:t xml:space="preserve">wyłączenie z realizacji określonego zakresu przedmiotu zamówienia z punktu widzenia Zamawiającego, przy jednoczesnym obniżeniu wynagrodzenia umownego o wartość niezrealizowanych elementów przedmiotu zamówienia, 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t>3)</w:t>
      </w:r>
      <w:r w:rsidRPr="00796EF2">
        <w:rPr>
          <w:rFonts w:asciiTheme="minorHAnsi" w:hAnsiTheme="minorHAnsi" w:cstheme="minorHAnsi"/>
          <w:sz w:val="24"/>
          <w:szCs w:val="24"/>
        </w:rPr>
        <w:tab/>
        <w:t>zmiany terminu wykonania zamówienia wskutek wystąpienia okoliczności leżących wyłącznie po stronie Zamawiającego, w tym w szczególności wstrzymanie dostawy przez Zamawiającego,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t>4)</w:t>
      </w:r>
      <w:r w:rsidRPr="00796EF2">
        <w:rPr>
          <w:rFonts w:asciiTheme="minorHAnsi" w:hAnsiTheme="minorHAnsi" w:cstheme="minorHAnsi"/>
          <w:sz w:val="24"/>
          <w:szCs w:val="24"/>
        </w:rPr>
        <w:tab/>
        <w:t>w przypadku zmiany stawki podatku VAT na produkt będący przedmiotem zamówienia, cena ulegnie zmianie z dniem wejścia w życie aktu prawnego określającego zmianę stawki VAT z zastrzeżeniem, że zmianie ulegnie wówczas wyłącznie cena brutto. Cena netto pozostanie bez zmian. Zmiany w umowie w tym przypadku nastąpią automatycznie i nie wymagają formy aneksu.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796EF2" w:rsidRPr="00796EF2" w:rsidRDefault="00796EF2" w:rsidP="00796EF2">
      <w:pPr>
        <w:pStyle w:val="Standardowytekst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t>§ 9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t>4.</w:t>
      </w:r>
      <w:r w:rsidRPr="00796EF2">
        <w:rPr>
          <w:rFonts w:asciiTheme="minorHAnsi" w:hAnsiTheme="minorHAnsi" w:cstheme="minorHAnsi"/>
          <w:sz w:val="24"/>
          <w:szCs w:val="24"/>
        </w:rPr>
        <w:tab/>
        <w:t>Nie stanowi zmiany umowy w rozumieniu art. 454 ustawy Prawo zamówień publicznych: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t>1)</w:t>
      </w:r>
      <w:r w:rsidRPr="00796EF2">
        <w:rPr>
          <w:rFonts w:asciiTheme="minorHAnsi" w:hAnsiTheme="minorHAnsi" w:cstheme="minorHAnsi"/>
          <w:sz w:val="24"/>
          <w:szCs w:val="24"/>
        </w:rPr>
        <w:tab/>
        <w:t>zmiana danych związanych z obsługą administracyjno-organizacyjną Umowy (np. zmiana numeru rachunku bankowego, zmiana dokumentów potwierdzających uregulowanie płatności wobec podwykonawców, NIP, REGON);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t>2)</w:t>
      </w:r>
      <w:r w:rsidRPr="00796EF2">
        <w:rPr>
          <w:rFonts w:asciiTheme="minorHAnsi" w:hAnsiTheme="minorHAnsi" w:cstheme="minorHAnsi"/>
          <w:sz w:val="24"/>
          <w:szCs w:val="24"/>
        </w:rPr>
        <w:tab/>
        <w:t>zmiana danych teleadresowych,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t>3)</w:t>
      </w:r>
      <w:r w:rsidRPr="00796EF2">
        <w:rPr>
          <w:rFonts w:asciiTheme="minorHAnsi" w:hAnsiTheme="minorHAnsi" w:cstheme="minorHAnsi"/>
          <w:sz w:val="24"/>
          <w:szCs w:val="24"/>
        </w:rPr>
        <w:tab/>
        <w:t>zmiana osób wskazanych do kontaktów między stronami.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t>4)</w:t>
      </w:r>
      <w:r w:rsidRPr="00796EF2">
        <w:rPr>
          <w:rFonts w:asciiTheme="minorHAnsi" w:hAnsiTheme="minorHAnsi" w:cstheme="minorHAnsi"/>
          <w:sz w:val="24"/>
          <w:szCs w:val="24"/>
        </w:rPr>
        <w:tab/>
        <w:t>zmiana sposobu konfekcjonowania towarów objętych umową z zachowaniem zasady proporcjonalności w stosunku do ceny objętej umową, w przypadku wprowadzenia takiej zmiany przez producenta, pod warunkiem uzyskania pisemnej zgody przez Zamawiającego;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t>5.</w:t>
      </w:r>
      <w:r w:rsidRPr="00796EF2">
        <w:rPr>
          <w:rFonts w:asciiTheme="minorHAnsi" w:hAnsiTheme="minorHAnsi" w:cstheme="minorHAnsi"/>
          <w:sz w:val="24"/>
          <w:szCs w:val="24"/>
        </w:rPr>
        <w:tab/>
        <w:t>Zmiany umowy wymagają formy pisemnej pod rygorem nieważności i będą dopuszczalne w granicach normowania Ustawy z dnia 11 września 2019 r. Prawo zamówień publicznych (Dz.U.</w:t>
      </w:r>
      <w:r w:rsidR="00E47F51">
        <w:rPr>
          <w:rFonts w:asciiTheme="minorHAnsi" w:hAnsiTheme="minorHAnsi" w:cstheme="minorHAnsi"/>
          <w:sz w:val="24"/>
          <w:szCs w:val="24"/>
        </w:rPr>
        <w:t>202</w:t>
      </w:r>
      <w:r w:rsidR="004E7E47">
        <w:rPr>
          <w:rFonts w:asciiTheme="minorHAnsi" w:hAnsiTheme="minorHAnsi" w:cstheme="minorHAnsi"/>
          <w:sz w:val="24"/>
          <w:szCs w:val="24"/>
        </w:rPr>
        <w:t>4</w:t>
      </w:r>
      <w:r w:rsidR="00E47F51">
        <w:rPr>
          <w:rFonts w:asciiTheme="minorHAnsi" w:hAnsiTheme="minorHAnsi" w:cstheme="minorHAnsi"/>
          <w:sz w:val="24"/>
          <w:szCs w:val="24"/>
        </w:rPr>
        <w:t xml:space="preserve"> poz.</w:t>
      </w:r>
      <w:r w:rsidR="004E7E47">
        <w:rPr>
          <w:rFonts w:asciiTheme="minorHAnsi" w:hAnsiTheme="minorHAnsi" w:cstheme="minorHAnsi"/>
          <w:sz w:val="24"/>
          <w:szCs w:val="24"/>
        </w:rPr>
        <w:t>1320</w:t>
      </w:r>
      <w:r w:rsidRPr="00796EF2">
        <w:rPr>
          <w:rFonts w:asciiTheme="minorHAnsi" w:hAnsiTheme="minorHAnsi" w:cstheme="minorHAnsi"/>
          <w:sz w:val="24"/>
          <w:szCs w:val="24"/>
        </w:rPr>
        <w:t>t.j.)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796EF2" w:rsidRPr="00796EF2" w:rsidRDefault="00796EF2" w:rsidP="00796EF2">
      <w:pPr>
        <w:pStyle w:val="Standardowytekst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t>§ 10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t>1.</w:t>
      </w:r>
      <w:r w:rsidRPr="00796EF2">
        <w:rPr>
          <w:rFonts w:asciiTheme="minorHAnsi" w:hAnsiTheme="minorHAnsi" w:cstheme="minorHAnsi"/>
          <w:sz w:val="24"/>
          <w:szCs w:val="24"/>
        </w:rPr>
        <w:tab/>
        <w:t>Zamawiający może odstąpić od umowy, z przyczyn leżących po stronie Wykonawcy: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t>1)</w:t>
      </w:r>
      <w:r w:rsidRPr="00796EF2">
        <w:rPr>
          <w:rFonts w:asciiTheme="minorHAnsi" w:hAnsiTheme="minorHAnsi" w:cstheme="minorHAnsi"/>
          <w:sz w:val="24"/>
          <w:szCs w:val="24"/>
        </w:rPr>
        <w:tab/>
        <w:t>w terminie 1 tygodnia od wystąpienia trzykrotnego: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t>a)</w:t>
      </w:r>
      <w:r w:rsidRPr="00796EF2">
        <w:rPr>
          <w:rFonts w:asciiTheme="minorHAnsi" w:hAnsiTheme="minorHAnsi" w:cstheme="minorHAnsi"/>
          <w:sz w:val="24"/>
          <w:szCs w:val="24"/>
        </w:rPr>
        <w:tab/>
        <w:t>niedotrzymania terminów dostaw przez Wykonawcę,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t>2)</w:t>
      </w:r>
      <w:r w:rsidRPr="00796EF2">
        <w:rPr>
          <w:rFonts w:asciiTheme="minorHAnsi" w:hAnsiTheme="minorHAnsi" w:cstheme="minorHAnsi"/>
          <w:sz w:val="24"/>
          <w:szCs w:val="24"/>
        </w:rPr>
        <w:tab/>
        <w:t>w terminie 1 tygodnia od: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t>a)</w:t>
      </w:r>
      <w:r w:rsidRPr="00796EF2">
        <w:rPr>
          <w:rFonts w:asciiTheme="minorHAnsi" w:hAnsiTheme="minorHAnsi" w:cstheme="minorHAnsi"/>
          <w:sz w:val="24"/>
          <w:szCs w:val="24"/>
        </w:rPr>
        <w:tab/>
        <w:t>dostarczenia towaru niezgodnego z wymogami i treścią umowy, a dotyczącego zamówionego produktu,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t>b)</w:t>
      </w:r>
      <w:r w:rsidRPr="00796EF2">
        <w:rPr>
          <w:rFonts w:asciiTheme="minorHAnsi" w:hAnsiTheme="minorHAnsi" w:cstheme="minorHAnsi"/>
          <w:sz w:val="24"/>
          <w:szCs w:val="24"/>
        </w:rPr>
        <w:tab/>
        <w:t>gdy Wykonawcy nie rozpoczął realizacji przedmiotu umowy bez uzasadnionych przyczyn, albo nie kontynuuje jej pomimo wezwania Zamawiającego złożonego na piśmie,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t>c)</w:t>
      </w:r>
      <w:r w:rsidRPr="00796EF2">
        <w:rPr>
          <w:rFonts w:asciiTheme="minorHAnsi" w:hAnsiTheme="minorHAnsi" w:cstheme="minorHAnsi"/>
          <w:sz w:val="24"/>
          <w:szCs w:val="24"/>
        </w:rPr>
        <w:tab/>
        <w:t>rażącego (istotnego) naruszenia warunków dostarczania towaru, w szczególności: dostarczania towaru wybrakowanego, przeterminowanego, zanieczyszczonego, złej jakości itp.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t>2.</w:t>
      </w:r>
      <w:r w:rsidRPr="00796EF2">
        <w:rPr>
          <w:rFonts w:asciiTheme="minorHAnsi" w:hAnsiTheme="minorHAnsi" w:cstheme="minorHAnsi"/>
          <w:sz w:val="24"/>
          <w:szCs w:val="24"/>
        </w:rPr>
        <w:tab/>
        <w:t xml:space="preserve">W razie zaistnienia istotnej zmiany okoliczności powodującej, że wykonanie umowy nie leży w interesie publicznym, czego nie można było przewidzieć w chwili zawarcia umowy, </w:t>
      </w:r>
      <w:r w:rsidRPr="00796EF2">
        <w:rPr>
          <w:rFonts w:asciiTheme="minorHAnsi" w:hAnsiTheme="minorHAnsi" w:cstheme="minorHAnsi"/>
          <w:sz w:val="24"/>
          <w:szCs w:val="24"/>
        </w:rPr>
        <w:lastRenderedPageBreak/>
        <w:t>Zamawiający może odstąpić od umowy w terminie 30 dni od powzięcia wiadomości o tych okolicznościach. W takim przypadku Wykonawca może żądać wyłącznie wynagrodzenia należnego mu z tytułu wykonania części umowy bez żądania odszkodowania.</w:t>
      </w:r>
    </w:p>
    <w:p w:rsidR="00796EF2" w:rsidRPr="00796EF2" w:rsidRDefault="00796EF2" w:rsidP="00796EF2">
      <w:pPr>
        <w:pStyle w:val="Standardowytekst"/>
        <w:spacing w:line="276" w:lineRule="auto"/>
        <w:jc w:val="center"/>
        <w:rPr>
          <w:rStyle w:val="WW-Absatz-Standardschriftart111111111111111111111111"/>
          <w:rFonts w:asciiTheme="minorHAnsi" w:hAnsiTheme="minorHAnsi" w:cstheme="minorHAnsi"/>
          <w:b/>
          <w:bCs/>
          <w:sz w:val="24"/>
          <w:szCs w:val="24"/>
        </w:rPr>
      </w:pPr>
    </w:p>
    <w:p w:rsidR="00796EF2" w:rsidRPr="00796EF2" w:rsidRDefault="00796EF2" w:rsidP="00796EF2">
      <w:pPr>
        <w:pStyle w:val="Standardowytekst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796EF2">
        <w:rPr>
          <w:rStyle w:val="WW-Absatz-Standardschriftart111111111111111111111111"/>
          <w:rFonts w:asciiTheme="minorHAnsi" w:hAnsiTheme="minorHAnsi" w:cstheme="minorHAnsi"/>
          <w:b/>
          <w:bCs/>
          <w:sz w:val="24"/>
          <w:szCs w:val="24"/>
        </w:rPr>
        <w:t>§7</w:t>
      </w:r>
    </w:p>
    <w:p w:rsidR="00796EF2" w:rsidRPr="00796EF2" w:rsidRDefault="00796EF2" w:rsidP="00796EF2">
      <w:pPr>
        <w:spacing w:line="276" w:lineRule="auto"/>
        <w:jc w:val="both"/>
        <w:rPr>
          <w:rFonts w:cstheme="minorHAnsi"/>
          <w:sz w:val="24"/>
          <w:szCs w:val="24"/>
        </w:rPr>
      </w:pPr>
      <w:r w:rsidRPr="00796EF2">
        <w:rPr>
          <w:rStyle w:val="WW-Absatz-Standardschriftart111111111111111111111111"/>
          <w:rFonts w:cstheme="minorHAnsi"/>
          <w:sz w:val="24"/>
          <w:szCs w:val="24"/>
        </w:rPr>
        <w:t>1.Wszelkie</w:t>
      </w:r>
      <w:r w:rsidR="004E7E47">
        <w:rPr>
          <w:rStyle w:val="WW-Absatz-Standardschriftart111111111111111111111111"/>
          <w:rFonts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cstheme="minorHAnsi"/>
          <w:sz w:val="24"/>
          <w:szCs w:val="24"/>
        </w:rPr>
        <w:t>zmiany</w:t>
      </w:r>
      <w:r w:rsidR="004E7E47">
        <w:rPr>
          <w:rStyle w:val="WW-Absatz-Standardschriftart111111111111111111111111"/>
          <w:rFonts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cstheme="minorHAnsi"/>
          <w:sz w:val="24"/>
          <w:szCs w:val="24"/>
        </w:rPr>
        <w:t>umowy</w:t>
      </w:r>
      <w:r w:rsidR="004E7E47">
        <w:rPr>
          <w:rStyle w:val="WW-Absatz-Standardschriftart111111111111111111111111"/>
          <w:rFonts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cstheme="minorHAnsi"/>
          <w:sz w:val="24"/>
          <w:szCs w:val="24"/>
        </w:rPr>
        <w:t>wymagają</w:t>
      </w:r>
      <w:r w:rsidR="004E7E47">
        <w:rPr>
          <w:rStyle w:val="WW-Absatz-Standardschriftart111111111111111111111111"/>
          <w:rFonts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cstheme="minorHAnsi"/>
          <w:sz w:val="24"/>
          <w:szCs w:val="24"/>
        </w:rPr>
        <w:t>formy</w:t>
      </w:r>
      <w:r w:rsidR="004E7E47">
        <w:rPr>
          <w:rStyle w:val="WW-Absatz-Standardschriftart111111111111111111111111"/>
          <w:rFonts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cstheme="minorHAnsi"/>
          <w:sz w:val="24"/>
          <w:szCs w:val="24"/>
        </w:rPr>
        <w:t>pisemnej</w:t>
      </w:r>
      <w:r w:rsidR="004E7E47">
        <w:rPr>
          <w:rStyle w:val="WW-Absatz-Standardschriftart111111111111111111111111"/>
          <w:rFonts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cstheme="minorHAnsi"/>
          <w:sz w:val="24"/>
          <w:szCs w:val="24"/>
        </w:rPr>
        <w:t>pod</w:t>
      </w:r>
      <w:r w:rsidR="004E7E47">
        <w:rPr>
          <w:rStyle w:val="WW-Absatz-Standardschriftart111111111111111111111111"/>
          <w:rFonts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cstheme="minorHAnsi"/>
          <w:sz w:val="24"/>
          <w:szCs w:val="24"/>
        </w:rPr>
        <w:t>rygorem</w:t>
      </w:r>
      <w:r w:rsidR="004E7E47">
        <w:rPr>
          <w:rStyle w:val="WW-Absatz-Standardschriftart111111111111111111111111"/>
          <w:rFonts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cstheme="minorHAnsi"/>
          <w:sz w:val="24"/>
          <w:szCs w:val="24"/>
        </w:rPr>
        <w:t>nieważności.</w:t>
      </w:r>
    </w:p>
    <w:p w:rsidR="00796EF2" w:rsidRPr="00796EF2" w:rsidRDefault="00796EF2" w:rsidP="00796EF2">
      <w:pPr>
        <w:spacing w:line="276" w:lineRule="auto"/>
        <w:jc w:val="both"/>
        <w:rPr>
          <w:rFonts w:cstheme="minorHAnsi"/>
          <w:sz w:val="24"/>
          <w:szCs w:val="24"/>
        </w:rPr>
      </w:pPr>
      <w:r w:rsidRPr="00796EF2">
        <w:rPr>
          <w:rStyle w:val="WW-Absatz-Standardschriftart111111111111111111111111"/>
          <w:rFonts w:cstheme="minorHAnsi"/>
          <w:sz w:val="24"/>
          <w:szCs w:val="24"/>
        </w:rPr>
        <w:t>2.W</w:t>
      </w:r>
      <w:r w:rsidR="004E7E47">
        <w:rPr>
          <w:rStyle w:val="WW-Absatz-Standardschriftart111111111111111111111111"/>
          <w:rFonts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cstheme="minorHAnsi"/>
          <w:sz w:val="24"/>
          <w:szCs w:val="24"/>
        </w:rPr>
        <w:t>sprawach</w:t>
      </w:r>
      <w:r w:rsidR="004E7E47">
        <w:rPr>
          <w:rStyle w:val="WW-Absatz-Standardschriftart111111111111111111111111"/>
          <w:rFonts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cstheme="minorHAnsi"/>
          <w:sz w:val="24"/>
          <w:szCs w:val="24"/>
        </w:rPr>
        <w:t>nieuregulowanych</w:t>
      </w:r>
      <w:r w:rsidR="004E7E47">
        <w:rPr>
          <w:rStyle w:val="WW-Absatz-Standardschriftart111111111111111111111111"/>
          <w:rFonts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cstheme="minorHAnsi"/>
          <w:sz w:val="24"/>
          <w:szCs w:val="24"/>
        </w:rPr>
        <w:t>umową</w:t>
      </w:r>
      <w:r w:rsidR="004E7E47">
        <w:rPr>
          <w:rStyle w:val="WW-Absatz-Standardschriftart111111111111111111111111"/>
          <w:rFonts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cstheme="minorHAnsi"/>
          <w:sz w:val="24"/>
          <w:szCs w:val="24"/>
        </w:rPr>
        <w:t>mają</w:t>
      </w:r>
      <w:r w:rsidR="004E7E47">
        <w:rPr>
          <w:rStyle w:val="WW-Absatz-Standardschriftart111111111111111111111111"/>
          <w:rFonts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cstheme="minorHAnsi"/>
          <w:sz w:val="24"/>
          <w:szCs w:val="24"/>
        </w:rPr>
        <w:t>zastosowanie</w:t>
      </w:r>
      <w:r w:rsidR="004E7E47">
        <w:rPr>
          <w:rStyle w:val="WW-Absatz-Standardschriftart111111111111111111111111"/>
          <w:rFonts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cstheme="minorHAnsi"/>
          <w:sz w:val="24"/>
          <w:szCs w:val="24"/>
        </w:rPr>
        <w:t>przepisy</w:t>
      </w:r>
      <w:r w:rsidR="004E7E47">
        <w:rPr>
          <w:rStyle w:val="WW-Absatz-Standardschriftart111111111111111111111111"/>
          <w:rFonts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cstheme="minorHAnsi"/>
          <w:sz w:val="24"/>
          <w:szCs w:val="24"/>
        </w:rPr>
        <w:t>Kodeksu</w:t>
      </w:r>
      <w:r w:rsidR="004E7E47">
        <w:rPr>
          <w:rStyle w:val="WW-Absatz-Standardschriftart111111111111111111111111"/>
          <w:rFonts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cstheme="minorHAnsi"/>
          <w:sz w:val="24"/>
          <w:szCs w:val="24"/>
        </w:rPr>
        <w:t>cywilnego.</w:t>
      </w:r>
    </w:p>
    <w:p w:rsidR="00796EF2" w:rsidRPr="00796EF2" w:rsidRDefault="00796EF2" w:rsidP="00796EF2">
      <w:pPr>
        <w:spacing w:line="276" w:lineRule="auto"/>
        <w:jc w:val="both"/>
        <w:rPr>
          <w:rFonts w:cstheme="minorHAnsi"/>
          <w:sz w:val="24"/>
          <w:szCs w:val="24"/>
          <w:lang w:val="de-DE"/>
        </w:rPr>
      </w:pPr>
    </w:p>
    <w:p w:rsidR="00796EF2" w:rsidRPr="00796EF2" w:rsidRDefault="00796EF2" w:rsidP="00796EF2">
      <w:pPr>
        <w:spacing w:line="276" w:lineRule="auto"/>
        <w:jc w:val="center"/>
        <w:rPr>
          <w:rFonts w:cstheme="minorHAnsi"/>
          <w:sz w:val="24"/>
          <w:szCs w:val="24"/>
        </w:rPr>
      </w:pPr>
      <w:r w:rsidRPr="00796EF2">
        <w:rPr>
          <w:rStyle w:val="WW-Absatz-Standardschriftart111111111111111111111111"/>
          <w:rFonts w:cstheme="minorHAnsi"/>
          <w:b/>
          <w:bCs/>
          <w:sz w:val="24"/>
          <w:szCs w:val="24"/>
        </w:rPr>
        <w:t>§8</w:t>
      </w:r>
    </w:p>
    <w:p w:rsidR="00796EF2" w:rsidRPr="00796EF2" w:rsidRDefault="00796EF2" w:rsidP="00796EF2">
      <w:pPr>
        <w:spacing w:line="276" w:lineRule="auto"/>
        <w:jc w:val="both"/>
        <w:rPr>
          <w:rFonts w:cstheme="minorHAnsi"/>
          <w:sz w:val="24"/>
          <w:szCs w:val="24"/>
        </w:rPr>
      </w:pPr>
      <w:r w:rsidRPr="00796EF2">
        <w:rPr>
          <w:rStyle w:val="WW-Absatz-Standardschriftart111111111111111111111111"/>
          <w:rFonts w:cstheme="minorHAnsi"/>
          <w:sz w:val="24"/>
          <w:szCs w:val="24"/>
        </w:rPr>
        <w:t>Umowę</w:t>
      </w:r>
      <w:r w:rsidR="004E7E47">
        <w:rPr>
          <w:rStyle w:val="WW-Absatz-Standardschriftart111111111111111111111111"/>
          <w:rFonts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cstheme="minorHAnsi"/>
          <w:sz w:val="24"/>
          <w:szCs w:val="24"/>
        </w:rPr>
        <w:t>sporządzono</w:t>
      </w:r>
      <w:r w:rsidR="004E7E47">
        <w:rPr>
          <w:rStyle w:val="WW-Absatz-Standardschriftart111111111111111111111111"/>
          <w:rFonts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cstheme="minorHAnsi"/>
          <w:sz w:val="24"/>
          <w:szCs w:val="24"/>
        </w:rPr>
        <w:t>w</w:t>
      </w:r>
      <w:r w:rsidR="004E7E47">
        <w:rPr>
          <w:rStyle w:val="WW-Absatz-Standardschriftart111111111111111111111111"/>
          <w:rFonts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cstheme="minorHAnsi"/>
          <w:sz w:val="24"/>
          <w:szCs w:val="24"/>
        </w:rPr>
        <w:t>dwóch</w:t>
      </w:r>
      <w:r w:rsidR="004E7E47">
        <w:rPr>
          <w:rStyle w:val="WW-Absatz-Standardschriftart111111111111111111111111"/>
          <w:rFonts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cstheme="minorHAnsi"/>
          <w:sz w:val="24"/>
          <w:szCs w:val="24"/>
        </w:rPr>
        <w:t>jednobrzmiących</w:t>
      </w:r>
      <w:r w:rsidR="004E7E47">
        <w:rPr>
          <w:rStyle w:val="WW-Absatz-Standardschriftart111111111111111111111111"/>
          <w:rFonts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cstheme="minorHAnsi"/>
          <w:sz w:val="24"/>
          <w:szCs w:val="24"/>
        </w:rPr>
        <w:t>egzemplarzach,</w:t>
      </w:r>
      <w:r w:rsidR="004E7E47">
        <w:rPr>
          <w:rStyle w:val="WW-Absatz-Standardschriftart111111111111111111111111"/>
          <w:rFonts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cstheme="minorHAnsi"/>
          <w:sz w:val="24"/>
          <w:szCs w:val="24"/>
        </w:rPr>
        <w:t>z</w:t>
      </w:r>
      <w:r w:rsidR="004E7E47">
        <w:rPr>
          <w:rStyle w:val="WW-Absatz-Standardschriftart111111111111111111111111"/>
          <w:rFonts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cstheme="minorHAnsi"/>
          <w:sz w:val="24"/>
          <w:szCs w:val="24"/>
        </w:rPr>
        <w:t>których</w:t>
      </w:r>
      <w:r w:rsidR="004E7E47">
        <w:rPr>
          <w:rStyle w:val="WW-Absatz-Standardschriftart111111111111111111111111"/>
          <w:rFonts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cstheme="minorHAnsi"/>
          <w:sz w:val="24"/>
          <w:szCs w:val="24"/>
        </w:rPr>
        <w:t>jeden otrzymuje</w:t>
      </w:r>
      <w:r w:rsidR="004E7E47">
        <w:rPr>
          <w:rStyle w:val="WW-Absatz-Standardschriftart111111111111111111111111"/>
          <w:rFonts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cstheme="minorHAnsi"/>
          <w:sz w:val="24"/>
          <w:szCs w:val="24"/>
        </w:rPr>
        <w:t>Zamawiający,</w:t>
      </w:r>
      <w:r w:rsidR="004E7E47">
        <w:rPr>
          <w:rStyle w:val="WW-Absatz-Standardschriftart111111111111111111111111"/>
          <w:rFonts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cstheme="minorHAnsi"/>
          <w:sz w:val="24"/>
          <w:szCs w:val="24"/>
        </w:rPr>
        <w:t>a</w:t>
      </w:r>
      <w:r w:rsidR="004E7E47">
        <w:rPr>
          <w:rStyle w:val="WW-Absatz-Standardschriftart111111111111111111111111"/>
          <w:rFonts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cstheme="minorHAnsi"/>
          <w:sz w:val="24"/>
          <w:szCs w:val="24"/>
        </w:rPr>
        <w:t>jeden</w:t>
      </w:r>
      <w:r w:rsidR="004E7E47">
        <w:rPr>
          <w:rStyle w:val="WW-Absatz-Standardschriftart111111111111111111111111"/>
          <w:rFonts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cstheme="minorHAnsi"/>
          <w:sz w:val="24"/>
          <w:szCs w:val="24"/>
        </w:rPr>
        <w:t>Dostawca.</w:t>
      </w:r>
    </w:p>
    <w:p w:rsidR="00796EF2" w:rsidRPr="00796EF2" w:rsidRDefault="00796EF2" w:rsidP="00796EF2">
      <w:pPr>
        <w:spacing w:line="276" w:lineRule="auto"/>
        <w:jc w:val="both"/>
        <w:rPr>
          <w:rFonts w:cstheme="minorHAnsi"/>
          <w:sz w:val="24"/>
          <w:szCs w:val="24"/>
        </w:rPr>
      </w:pPr>
    </w:p>
    <w:p w:rsidR="00796EF2" w:rsidRPr="00796EF2" w:rsidRDefault="00796EF2" w:rsidP="00796EF2">
      <w:pPr>
        <w:spacing w:line="276" w:lineRule="auto"/>
        <w:jc w:val="both"/>
        <w:rPr>
          <w:rFonts w:eastAsia="Times New Roman" w:cstheme="minorHAnsi"/>
          <w:b/>
          <w:sz w:val="24"/>
          <w:szCs w:val="24"/>
        </w:rPr>
      </w:pPr>
    </w:p>
    <w:p w:rsidR="00796EF2" w:rsidRPr="00796EF2" w:rsidRDefault="00796EF2" w:rsidP="00796EF2">
      <w:pPr>
        <w:spacing w:line="276" w:lineRule="auto"/>
        <w:jc w:val="both"/>
        <w:rPr>
          <w:rFonts w:eastAsia="Andale Sans UI" w:cstheme="minorHAnsi"/>
          <w:sz w:val="24"/>
          <w:szCs w:val="24"/>
        </w:rPr>
      </w:pPr>
    </w:p>
    <w:p w:rsidR="00796EF2" w:rsidRPr="00796EF2" w:rsidRDefault="00796EF2" w:rsidP="00796EF2">
      <w:pPr>
        <w:spacing w:line="276" w:lineRule="auto"/>
        <w:jc w:val="both"/>
        <w:rPr>
          <w:rFonts w:cstheme="minorHAnsi"/>
          <w:sz w:val="24"/>
          <w:szCs w:val="24"/>
        </w:rPr>
      </w:pPr>
      <w:r w:rsidRPr="00796EF2">
        <w:rPr>
          <w:rStyle w:val="Domylnaczcionkaakapitu1"/>
          <w:rFonts w:cstheme="minorHAnsi"/>
          <w:b/>
          <w:sz w:val="24"/>
          <w:szCs w:val="24"/>
        </w:rPr>
        <w:t xml:space="preserve">                        ZAMAWIAJĄCY</w:t>
      </w:r>
      <w:r w:rsidR="00E47F51">
        <w:rPr>
          <w:rStyle w:val="Domylnaczcionkaakapitu1"/>
          <w:rFonts w:cstheme="minorHAnsi"/>
          <w:b/>
          <w:sz w:val="24"/>
          <w:szCs w:val="24"/>
        </w:rPr>
        <w:t xml:space="preserve">                                                           </w:t>
      </w:r>
      <w:r w:rsidRPr="00796EF2">
        <w:rPr>
          <w:rStyle w:val="Domylnaczcionkaakapitu1"/>
          <w:rFonts w:cstheme="minorHAnsi"/>
          <w:b/>
          <w:sz w:val="24"/>
          <w:szCs w:val="24"/>
        </w:rPr>
        <w:t>DOSTAWCA</w:t>
      </w:r>
    </w:p>
    <w:sectPr w:rsidR="00796EF2" w:rsidRPr="00796EF2" w:rsidSect="00AB5F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8"/>
    <w:multiLevelType w:val="multilevel"/>
    <w:tmpl w:val="E71013D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">
    <w:nsid w:val="02912C28"/>
    <w:multiLevelType w:val="hybridMultilevel"/>
    <w:tmpl w:val="A93E4934"/>
    <w:lvl w:ilvl="0" w:tplc="D1B8327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</w:rPr>
    </w:lvl>
    <w:lvl w:ilvl="1" w:tplc="0000261E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53C03AF"/>
    <w:multiLevelType w:val="multilevel"/>
    <w:tmpl w:val="EE6AF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571719A"/>
    <w:multiLevelType w:val="multilevel"/>
    <w:tmpl w:val="EF285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61F12A6"/>
    <w:multiLevelType w:val="hybridMultilevel"/>
    <w:tmpl w:val="E6B67974"/>
    <w:lvl w:ilvl="0" w:tplc="BA20D764">
      <w:start w:val="1"/>
      <w:numFmt w:val="decimal"/>
      <w:lvlText w:val="%1)"/>
      <w:lvlJc w:val="left"/>
      <w:pPr>
        <w:ind w:left="10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0A2A1F2B"/>
    <w:multiLevelType w:val="multilevel"/>
    <w:tmpl w:val="BDEEEB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D854B99"/>
    <w:multiLevelType w:val="multilevel"/>
    <w:tmpl w:val="19F8AA6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EF16B70"/>
    <w:multiLevelType w:val="multilevel"/>
    <w:tmpl w:val="1A347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1051A19"/>
    <w:multiLevelType w:val="multilevel"/>
    <w:tmpl w:val="AAAABEB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74C03AD"/>
    <w:multiLevelType w:val="multilevel"/>
    <w:tmpl w:val="7FF44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8453502"/>
    <w:multiLevelType w:val="hybridMultilevel"/>
    <w:tmpl w:val="8A08C382"/>
    <w:lvl w:ilvl="0" w:tplc="F7DC58B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CB3F12"/>
    <w:multiLevelType w:val="multilevel"/>
    <w:tmpl w:val="C1EAD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33F5EF1"/>
    <w:multiLevelType w:val="hybridMultilevel"/>
    <w:tmpl w:val="64544458"/>
    <w:lvl w:ilvl="0" w:tplc="42564B60">
      <w:start w:val="1"/>
      <w:numFmt w:val="lowerLetter"/>
      <w:lvlText w:val="%1)"/>
      <w:lvlJc w:val="left"/>
      <w:pPr>
        <w:ind w:left="1428" w:hanging="360"/>
      </w:pPr>
      <w:rPr>
        <w:rFonts w:asciiTheme="minorHAnsi" w:hAnsiTheme="minorHAnsi"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34CE7E02"/>
    <w:multiLevelType w:val="multilevel"/>
    <w:tmpl w:val="DFB0EA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8B52E62"/>
    <w:multiLevelType w:val="hybridMultilevel"/>
    <w:tmpl w:val="FAECC69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53E82C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BC848B6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A44695D"/>
    <w:multiLevelType w:val="multilevel"/>
    <w:tmpl w:val="8464972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E1A0001"/>
    <w:multiLevelType w:val="multilevel"/>
    <w:tmpl w:val="9D88E0A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1A60416"/>
    <w:multiLevelType w:val="multilevel"/>
    <w:tmpl w:val="BE345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A693C66"/>
    <w:multiLevelType w:val="multilevel"/>
    <w:tmpl w:val="63A404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1EF4C2F"/>
    <w:multiLevelType w:val="hybridMultilevel"/>
    <w:tmpl w:val="F21A659C"/>
    <w:lvl w:ilvl="0" w:tplc="9FBA15C0">
      <w:start w:val="1"/>
      <w:numFmt w:val="decimal"/>
      <w:lvlText w:val="%1)"/>
      <w:lvlJc w:val="left"/>
      <w:pPr>
        <w:ind w:left="1068" w:hanging="360"/>
      </w:pPr>
      <w:rPr>
        <w:rFonts w:asciiTheme="minorHAnsi" w:hAnsiTheme="minorHAnsi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63C96FB5"/>
    <w:multiLevelType w:val="hybridMultilevel"/>
    <w:tmpl w:val="D4E04996"/>
    <w:lvl w:ilvl="0" w:tplc="8A68191E">
      <w:start w:val="1"/>
      <w:numFmt w:val="lowerLetter"/>
      <w:lvlText w:val="%1)"/>
      <w:lvlJc w:val="left"/>
      <w:pPr>
        <w:ind w:left="1428" w:hanging="360"/>
      </w:pPr>
      <w:rPr>
        <w:rFonts w:ascii="Cambria" w:hAnsi="Cambria"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2">
    <w:nsid w:val="706C313B"/>
    <w:multiLevelType w:val="hybridMultilevel"/>
    <w:tmpl w:val="FBB05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7E1C1F"/>
    <w:multiLevelType w:val="hybridMultilevel"/>
    <w:tmpl w:val="EEAE2F60"/>
    <w:lvl w:ilvl="0" w:tplc="0208662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8"/>
  </w:num>
  <w:num w:numId="3">
    <w:abstractNumId w:val="14"/>
  </w:num>
  <w:num w:numId="4">
    <w:abstractNumId w:val="7"/>
  </w:num>
  <w:num w:numId="5">
    <w:abstractNumId w:val="18"/>
  </w:num>
  <w:num w:numId="6">
    <w:abstractNumId w:val="6"/>
  </w:num>
  <w:num w:numId="7">
    <w:abstractNumId w:val="17"/>
    <w:lvlOverride w:ilvl="0">
      <w:lvl w:ilvl="0">
        <w:numFmt w:val="decimal"/>
        <w:lvlText w:val="%1."/>
        <w:lvlJc w:val="left"/>
      </w:lvl>
    </w:lvlOverride>
  </w:num>
  <w:num w:numId="8">
    <w:abstractNumId w:val="17"/>
    <w:lvlOverride w:ilvl="0">
      <w:lvl w:ilvl="0">
        <w:numFmt w:val="decimal"/>
        <w:lvlText w:val="%1."/>
        <w:lvlJc w:val="left"/>
      </w:lvl>
    </w:lvlOverride>
  </w:num>
  <w:num w:numId="9">
    <w:abstractNumId w:val="17"/>
    <w:lvlOverride w:ilvl="0">
      <w:lvl w:ilvl="0">
        <w:numFmt w:val="decimal"/>
        <w:lvlText w:val="%1."/>
        <w:lvlJc w:val="left"/>
      </w:lvl>
    </w:lvlOverride>
  </w:num>
  <w:num w:numId="10">
    <w:abstractNumId w:val="17"/>
    <w:lvlOverride w:ilvl="0">
      <w:lvl w:ilvl="0">
        <w:numFmt w:val="decimal"/>
        <w:lvlText w:val="%1."/>
        <w:lvlJc w:val="left"/>
      </w:lvl>
    </w:lvlOverride>
  </w:num>
  <w:num w:numId="11">
    <w:abstractNumId w:val="17"/>
    <w:lvlOverride w:ilvl="0">
      <w:lvl w:ilvl="0">
        <w:numFmt w:val="decimal"/>
        <w:lvlText w:val="%1."/>
        <w:lvlJc w:val="left"/>
      </w:lvl>
    </w:lvlOverride>
  </w:num>
  <w:num w:numId="12">
    <w:abstractNumId w:val="3"/>
  </w:num>
  <w:num w:numId="13">
    <w:abstractNumId w:val="4"/>
  </w:num>
  <w:num w:numId="14">
    <w:abstractNumId w:val="16"/>
  </w:num>
  <w:num w:numId="15">
    <w:abstractNumId w:val="12"/>
  </w:num>
  <w:num w:numId="16">
    <w:abstractNumId w:val="9"/>
  </w:num>
  <w:num w:numId="17">
    <w:abstractNumId w:val="10"/>
  </w:num>
  <w:num w:numId="18">
    <w:abstractNumId w:val="22"/>
  </w:num>
  <w:num w:numId="19">
    <w:abstractNumId w:val="15"/>
  </w:num>
  <w:num w:numId="20">
    <w:abstractNumId w:val="11"/>
  </w:num>
  <w:num w:numId="21">
    <w:abstractNumId w:val="23"/>
  </w:num>
  <w:num w:numId="22">
    <w:abstractNumId w:val="5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4A2694"/>
    <w:rsid w:val="00063819"/>
    <w:rsid w:val="00115D00"/>
    <w:rsid w:val="00131637"/>
    <w:rsid w:val="00300A10"/>
    <w:rsid w:val="0034302C"/>
    <w:rsid w:val="003A6667"/>
    <w:rsid w:val="00481A2E"/>
    <w:rsid w:val="004A2694"/>
    <w:rsid w:val="004E7E47"/>
    <w:rsid w:val="005233A4"/>
    <w:rsid w:val="00580664"/>
    <w:rsid w:val="005946B0"/>
    <w:rsid w:val="00666654"/>
    <w:rsid w:val="00796EF2"/>
    <w:rsid w:val="00887599"/>
    <w:rsid w:val="00946E69"/>
    <w:rsid w:val="00A47414"/>
    <w:rsid w:val="00AB5F83"/>
    <w:rsid w:val="00B71A21"/>
    <w:rsid w:val="00C71007"/>
    <w:rsid w:val="00CB248C"/>
    <w:rsid w:val="00CD2015"/>
    <w:rsid w:val="00D25063"/>
    <w:rsid w:val="00D8748B"/>
    <w:rsid w:val="00E47F51"/>
    <w:rsid w:val="00E749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5F83"/>
  </w:style>
  <w:style w:type="paragraph" w:styleId="Nagwek1">
    <w:name w:val="heading 1"/>
    <w:basedOn w:val="Normalny"/>
    <w:next w:val="Normalny"/>
    <w:link w:val="Nagwek1Znak"/>
    <w:qFormat/>
    <w:rsid w:val="00796EF2"/>
    <w:pPr>
      <w:keepNext/>
      <w:widowControl w:val="0"/>
      <w:tabs>
        <w:tab w:val="num" w:pos="720"/>
      </w:tabs>
      <w:suppressAutoHyphens/>
      <w:spacing w:after="0" w:line="240" w:lineRule="auto"/>
      <w:ind w:left="720" w:hanging="360"/>
      <w:jc w:val="both"/>
      <w:outlineLvl w:val="0"/>
    </w:pPr>
    <w:rPr>
      <w:rFonts w:ascii="Times New Roman" w:eastAsia="Andale Sans UI" w:hAnsi="Times New Roman" w:cs="Tahoma"/>
      <w:b/>
      <w:kern w:val="2"/>
      <w:sz w:val="28"/>
      <w:szCs w:val="28"/>
      <w:lang w:val="de-DE" w:eastAsia="ja-JP" w:bidi="fa-I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4A2694"/>
    <w:rPr>
      <w:color w:val="0000FF"/>
      <w:u w:val="single"/>
    </w:rPr>
  </w:style>
  <w:style w:type="paragraph" w:styleId="Akapitzlist">
    <w:name w:val="List Paragraph"/>
    <w:aliases w:val="Numerowanie,Akapit z listą BS,List Paragraph,sw tekst,CW_Lista,Wypunktowanie,L1,maz_wyliczenie,opis dzialania,K-P_odwolanie,A_wyliczenie,Akapit z listą 1,List bullet,Lista punktowana1,Lista punktowana2,Lista punktowana3,normalny tekst"/>
    <w:basedOn w:val="Normalny"/>
    <w:link w:val="AkapitzlistZnak"/>
    <w:uiPriority w:val="34"/>
    <w:qFormat/>
    <w:rsid w:val="004A2694"/>
    <w:pPr>
      <w:ind w:left="720"/>
      <w:contextualSpacing/>
    </w:pPr>
  </w:style>
  <w:style w:type="paragraph" w:styleId="Tekstpodstawowy">
    <w:name w:val="Body Text"/>
    <w:aliases w:val="Tekst podstawow.(F2),(F2),A Body Text"/>
    <w:basedOn w:val="Normalny"/>
    <w:link w:val="TekstpodstawowyZnak"/>
    <w:rsid w:val="00D25063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D2506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Akapit z listą BS Znak,List Paragraph Znak,sw tekst Znak,CW_Lista Znak,Wypunktowanie Znak,L1 Znak,maz_wyliczenie Znak,opis dzialania Znak,K-P_odwolanie Znak,A_wyliczenie Znak,Akapit z listą 1 Znak,List bullet Znak"/>
    <w:link w:val="Akapitzlist"/>
    <w:uiPriority w:val="34"/>
    <w:qFormat/>
    <w:rsid w:val="00D25063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430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34302C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4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4913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796EF2"/>
    <w:rPr>
      <w:rFonts w:ascii="Times New Roman" w:eastAsia="Andale Sans UI" w:hAnsi="Times New Roman" w:cs="Tahoma"/>
      <w:b/>
      <w:kern w:val="2"/>
      <w:sz w:val="28"/>
      <w:szCs w:val="28"/>
      <w:lang w:val="de-DE" w:eastAsia="ja-JP" w:bidi="fa-IR"/>
    </w:rPr>
  </w:style>
  <w:style w:type="paragraph" w:customStyle="1" w:styleId="Standardowytekst">
    <w:name w:val="Standardowy.tekst"/>
    <w:rsid w:val="00796EF2"/>
    <w:pPr>
      <w:suppressAutoHyphens/>
      <w:spacing w:after="0" w:line="240" w:lineRule="auto"/>
      <w:jc w:val="both"/>
    </w:pPr>
    <w:rPr>
      <w:rFonts w:ascii="Times New Roman" w:eastAsia="Arial" w:hAnsi="Times New Roman" w:cs="Times New Roman"/>
      <w:kern w:val="2"/>
      <w:sz w:val="20"/>
      <w:szCs w:val="20"/>
      <w:lang w:eastAsia="ja-JP"/>
    </w:rPr>
  </w:style>
  <w:style w:type="paragraph" w:customStyle="1" w:styleId="Style9">
    <w:name w:val="Style9"/>
    <w:basedOn w:val="Normalny"/>
    <w:next w:val="Normalny"/>
    <w:rsid w:val="00796EF2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Domylnaczcionkaakapitu1">
    <w:name w:val="Domyślna czcionka akapitu1"/>
    <w:rsid w:val="00796EF2"/>
  </w:style>
  <w:style w:type="character" w:customStyle="1" w:styleId="WW-Absatz-Standardschriftart111111111111111111111111">
    <w:name w:val="WW-Absatz-Standardschriftart111111111111111111111111"/>
    <w:rsid w:val="00796E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95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6</Pages>
  <Words>1666</Words>
  <Characters>10001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Wróblewska</dc:creator>
  <cp:lastModifiedBy>user</cp:lastModifiedBy>
  <cp:revision>14</cp:revision>
  <cp:lastPrinted>2022-12-01T09:41:00Z</cp:lastPrinted>
  <dcterms:created xsi:type="dcterms:W3CDTF">2021-11-28T10:41:00Z</dcterms:created>
  <dcterms:modified xsi:type="dcterms:W3CDTF">2025-11-21T17:30:00Z</dcterms:modified>
</cp:coreProperties>
</file>